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B9" w:rsidRDefault="007A76B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Одним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питань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психологічного</w:t>
      </w:r>
      <w:proofErr w:type="spellEnd"/>
      <w:r>
        <w:rPr>
          <w:rFonts w:ascii="Times New Roman" w:hAnsi="Times New Roman" w:cs="Times New Roman"/>
        </w:rPr>
        <w:t xml:space="preserve"> здоров</w:t>
      </w:r>
      <w:proofErr w:type="spellStart"/>
      <w:r>
        <w:rPr>
          <w:rFonts w:ascii="Times New Roman" w:hAnsi="Times New Roman" w:cs="Times New Roman"/>
          <w:lang w:val="uk-UA"/>
        </w:rPr>
        <w:t>’я</w:t>
      </w:r>
      <w:proofErr w:type="spellEnd"/>
      <w:r>
        <w:rPr>
          <w:rFonts w:ascii="Times New Roman" w:hAnsi="Times New Roman" w:cs="Times New Roman"/>
          <w:lang w:val="uk-UA"/>
        </w:rPr>
        <w:t xml:space="preserve"> є </w:t>
      </w:r>
      <w:proofErr w:type="gramStart"/>
      <w:r>
        <w:rPr>
          <w:rFonts w:ascii="Times New Roman" w:hAnsi="Times New Roman" w:cs="Times New Roman"/>
          <w:lang w:val="uk-UA"/>
        </w:rPr>
        <w:t>проф</w:t>
      </w:r>
      <w:proofErr w:type="gramEnd"/>
      <w:r>
        <w:rPr>
          <w:rFonts w:ascii="Times New Roman" w:hAnsi="Times New Roman" w:cs="Times New Roman"/>
          <w:lang w:val="uk-UA"/>
        </w:rPr>
        <w:t xml:space="preserve">ілактика та виявлення </w:t>
      </w:r>
      <w:proofErr w:type="spellStart"/>
      <w:r>
        <w:rPr>
          <w:rFonts w:ascii="Times New Roman" w:hAnsi="Times New Roman" w:cs="Times New Roman"/>
          <w:lang w:val="uk-UA"/>
        </w:rPr>
        <w:t>суїцидальної</w:t>
      </w:r>
      <w:proofErr w:type="spellEnd"/>
      <w:r>
        <w:rPr>
          <w:rFonts w:ascii="Times New Roman" w:hAnsi="Times New Roman" w:cs="Times New Roman"/>
          <w:lang w:val="uk-UA"/>
        </w:rPr>
        <w:t xml:space="preserve"> поведінки. Особливої уваги потребує проблема зростання доступності для підлітків інформації, що стосується </w:t>
      </w:r>
      <w:proofErr w:type="spellStart"/>
      <w:r>
        <w:rPr>
          <w:rFonts w:ascii="Times New Roman" w:hAnsi="Times New Roman" w:cs="Times New Roman"/>
          <w:lang w:val="uk-UA"/>
        </w:rPr>
        <w:t>адіктивної</w:t>
      </w:r>
      <w:proofErr w:type="spellEnd"/>
      <w:r>
        <w:rPr>
          <w:rFonts w:ascii="Times New Roman" w:hAnsi="Times New Roman" w:cs="Times New Roman"/>
          <w:lang w:val="uk-UA"/>
        </w:rPr>
        <w:t xml:space="preserve"> поведінки. Через засоби масової інформації ми часто дізнаємось про випадки підліткових або дитячих самогубств. Я би хотіла поділитися з вами деякими вправами,  які можна використати на виховних годинах спрямованих на виявлення </w:t>
      </w:r>
      <w:proofErr w:type="spellStart"/>
      <w:r>
        <w:rPr>
          <w:rFonts w:ascii="Times New Roman" w:hAnsi="Times New Roman" w:cs="Times New Roman"/>
          <w:lang w:val="uk-UA"/>
        </w:rPr>
        <w:t>суїцидальної</w:t>
      </w:r>
      <w:proofErr w:type="spellEnd"/>
      <w:r>
        <w:rPr>
          <w:rFonts w:ascii="Times New Roman" w:hAnsi="Times New Roman" w:cs="Times New Roman"/>
          <w:lang w:val="uk-UA"/>
        </w:rPr>
        <w:t xml:space="preserve"> поведінки.</w:t>
      </w:r>
    </w:p>
    <w:p w:rsidR="007A76B9" w:rsidRDefault="007A76B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Отже, по-перше на виховних годинах даного спрямування слід уникати таких слів як смерть</w:t>
      </w:r>
      <w:r w:rsidR="00E25586">
        <w:rPr>
          <w:rFonts w:ascii="Times New Roman" w:hAnsi="Times New Roman" w:cs="Times New Roman"/>
          <w:lang w:val="uk-UA"/>
        </w:rPr>
        <w:t xml:space="preserve">, суїцид </w:t>
      </w:r>
      <w:r>
        <w:rPr>
          <w:rFonts w:ascii="Times New Roman" w:hAnsi="Times New Roman" w:cs="Times New Roman"/>
          <w:lang w:val="uk-UA"/>
        </w:rPr>
        <w:t xml:space="preserve"> або самогубство</w:t>
      </w:r>
      <w:r w:rsidR="00E25586">
        <w:rPr>
          <w:rFonts w:ascii="Times New Roman" w:hAnsi="Times New Roman" w:cs="Times New Roman"/>
          <w:lang w:val="uk-UA"/>
        </w:rPr>
        <w:t>, тому доцільно розпочати спілкування з дітьми будь-якої історії, яка б розповідала про кохання , батьківську любов тощо.</w:t>
      </w:r>
    </w:p>
    <w:p w:rsidR="00A625CD" w:rsidRDefault="00A625CD">
      <w:pPr>
        <w:rPr>
          <w:rFonts w:ascii="Times New Roman" w:hAnsi="Times New Roman" w:cs="Times New Roman"/>
          <w:lang w:val="uk-UA"/>
        </w:rPr>
      </w:pPr>
    </w:p>
    <w:p w:rsidR="00A625CD" w:rsidRDefault="00A625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Набираю мині-клас</w:t>
      </w:r>
    </w:p>
    <w:p w:rsidR="007A76B9" w:rsidRDefault="00A625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Дуже часто підлітки не знаходять спільної мови з батьками Пропоную вам історію про Сашку </w:t>
      </w:r>
      <w:proofErr w:type="spellStart"/>
      <w:r>
        <w:rPr>
          <w:rFonts w:ascii="Times New Roman" w:hAnsi="Times New Roman" w:cs="Times New Roman"/>
          <w:lang w:val="uk-UA"/>
        </w:rPr>
        <w:t>букашку</w:t>
      </w:r>
      <w:proofErr w:type="spellEnd"/>
    </w:p>
    <w:p w:rsidR="007A76B9" w:rsidRDefault="007A76B9">
      <w:pPr>
        <w:rPr>
          <w:rFonts w:ascii="Times New Roman" w:hAnsi="Times New Roman" w:cs="Times New Roman"/>
          <w:lang w:val="uk-UA"/>
        </w:rPr>
      </w:pPr>
    </w:p>
    <w:p w:rsidR="00A625CD" w:rsidRPr="00064A76" w:rsidRDefault="00A625CD" w:rsidP="00A625CD">
      <w:pPr>
        <w:ind w:firstLine="900"/>
        <w:jc w:val="center"/>
        <w:rPr>
          <w:b/>
          <w:sz w:val="28"/>
          <w:szCs w:val="28"/>
        </w:rPr>
      </w:pPr>
      <w:r w:rsidRPr="00064A76">
        <w:rPr>
          <w:b/>
          <w:sz w:val="28"/>
          <w:szCs w:val="28"/>
        </w:rPr>
        <w:t>О букашке Сашке</w:t>
      </w:r>
    </w:p>
    <w:p w:rsidR="00A625CD" w:rsidRPr="00064A76" w:rsidRDefault="00A625CD" w:rsidP="00A625CD">
      <w:pPr>
        <w:ind w:firstLine="900"/>
        <w:jc w:val="center"/>
        <w:rPr>
          <w:i/>
          <w:sz w:val="28"/>
          <w:szCs w:val="28"/>
        </w:rPr>
      </w:pPr>
      <w:r w:rsidRPr="00064A76">
        <w:rPr>
          <w:i/>
          <w:sz w:val="28"/>
          <w:szCs w:val="28"/>
        </w:rPr>
        <w:t xml:space="preserve">(сказка о </w:t>
      </w:r>
      <w:proofErr w:type="spellStart"/>
      <w:r w:rsidRPr="00064A76">
        <w:rPr>
          <w:i/>
          <w:sz w:val="28"/>
          <w:szCs w:val="28"/>
        </w:rPr>
        <w:t>безу</w:t>
      </w:r>
      <w:proofErr w:type="spellEnd"/>
      <w:r>
        <w:rPr>
          <w:i/>
          <w:sz w:val="28"/>
          <w:szCs w:val="28"/>
          <w:lang w:val="uk-UA"/>
        </w:rPr>
        <w:t>с</w:t>
      </w:r>
      <w:proofErr w:type="spellStart"/>
      <w:r w:rsidRPr="00064A76">
        <w:rPr>
          <w:i/>
          <w:sz w:val="28"/>
          <w:szCs w:val="28"/>
        </w:rPr>
        <w:t>ловной</w:t>
      </w:r>
      <w:proofErr w:type="spellEnd"/>
      <w:r w:rsidRPr="00064A76">
        <w:rPr>
          <w:i/>
          <w:sz w:val="28"/>
          <w:szCs w:val="28"/>
        </w:rPr>
        <w:t xml:space="preserve"> любви)</w:t>
      </w:r>
    </w:p>
    <w:p w:rsidR="00A625CD" w:rsidRPr="00064A76" w:rsidRDefault="00A625CD" w:rsidP="00A625CD">
      <w:pPr>
        <w:ind w:firstLine="900"/>
        <w:jc w:val="both"/>
        <w:rPr>
          <w:sz w:val="28"/>
          <w:szCs w:val="28"/>
        </w:rPr>
      </w:pPr>
    </w:p>
    <w:p w:rsidR="00A625CD" w:rsidRPr="00064A76" w:rsidRDefault="00A625CD" w:rsidP="00A625CD">
      <w:pPr>
        <w:ind w:firstLine="900"/>
        <w:jc w:val="both"/>
        <w:rPr>
          <w:sz w:val="28"/>
          <w:szCs w:val="28"/>
        </w:rPr>
      </w:pPr>
      <w:r w:rsidRPr="00064A76">
        <w:rPr>
          <w:sz w:val="28"/>
          <w:szCs w:val="28"/>
        </w:rPr>
        <w:t>Букашка Сашка очень любил свою маму и хотел, чтобы мама тоже всегда его любила. Но, как ему казалось, мама часто не любила его. Например, когда он в детском саду дрался, а воспитательница маме жаловалась, она его дома в угол ставила и кричала, что откажется от него, такого нехорошего. А когда букашка Сашка сам одеваться не хотел, спать не хотел ложиться или как-нибудь по-другому не слушался, мама говорила, что дяди милиционеры непослушных мальчиков собирают в специальные домики и там учат их послушанию.</w:t>
      </w:r>
    </w:p>
    <w:p w:rsidR="00A625CD" w:rsidRPr="00064A76" w:rsidRDefault="00A625CD" w:rsidP="00A625CD">
      <w:pPr>
        <w:ind w:firstLine="900"/>
        <w:jc w:val="both"/>
        <w:rPr>
          <w:sz w:val="28"/>
          <w:szCs w:val="28"/>
        </w:rPr>
      </w:pPr>
      <w:r w:rsidRPr="00064A76">
        <w:rPr>
          <w:sz w:val="28"/>
          <w:szCs w:val="28"/>
        </w:rPr>
        <w:t>Букашка Сашка очень хотел, чтобы мама его любила и часто спрашивал: «Мама, а ты любишь меня?» И она отвечала одинаково: «Люблю, когда ты себя хорошо ведёшь». – «Значит, когда я плохо себя веду, она меня совсем не любит», - решил Сашка.</w:t>
      </w:r>
    </w:p>
    <w:p w:rsidR="00A625CD" w:rsidRPr="00064A76" w:rsidRDefault="00A625CD" w:rsidP="00A625CD">
      <w:pPr>
        <w:ind w:firstLine="900"/>
        <w:jc w:val="both"/>
        <w:rPr>
          <w:sz w:val="28"/>
          <w:szCs w:val="28"/>
        </w:rPr>
      </w:pPr>
      <w:r w:rsidRPr="00064A76">
        <w:rPr>
          <w:sz w:val="28"/>
          <w:szCs w:val="28"/>
        </w:rPr>
        <w:t xml:space="preserve">И вот случилось с Сашкой в детском саду сразу три «плохо». Синяк букашке Наташке на лбу поставил, в лужу упал и штаны измазал, а в группе коляску кукольную сломал. «Теперь уж мама меня совсем не будет любить, - решил Сашка. – А может быть, даже в специальный детский домик для </w:t>
      </w:r>
      <w:proofErr w:type="gramStart"/>
      <w:r w:rsidRPr="00064A76">
        <w:rPr>
          <w:sz w:val="28"/>
          <w:szCs w:val="28"/>
        </w:rPr>
        <w:t>непослушных</w:t>
      </w:r>
      <w:proofErr w:type="gramEnd"/>
      <w:r w:rsidRPr="00064A76">
        <w:rPr>
          <w:sz w:val="28"/>
          <w:szCs w:val="28"/>
        </w:rPr>
        <w:t xml:space="preserve"> отдаст. Лучше убегу я в Америку». Тихонечко выскочил он из группы на улицу и остановился. Где Америка находится, он не знал. Стал он </w:t>
      </w:r>
      <w:r w:rsidRPr="00064A76">
        <w:rPr>
          <w:sz w:val="28"/>
          <w:szCs w:val="28"/>
        </w:rPr>
        <w:lastRenderedPageBreak/>
        <w:t>по улицам бродить, у взрослых спрашивать, а те только смеются. А тем временем…</w:t>
      </w:r>
    </w:p>
    <w:p w:rsidR="00A625CD" w:rsidRPr="00064A76" w:rsidRDefault="00A625CD" w:rsidP="00A625CD">
      <w:pPr>
        <w:ind w:firstLine="900"/>
        <w:jc w:val="both"/>
        <w:rPr>
          <w:sz w:val="28"/>
          <w:szCs w:val="28"/>
        </w:rPr>
      </w:pPr>
      <w:r w:rsidRPr="00064A76">
        <w:rPr>
          <w:sz w:val="28"/>
          <w:szCs w:val="28"/>
        </w:rPr>
        <w:t xml:space="preserve">А тем временем пришла за Сашкой в детский сад мама. А Сашки-то </w:t>
      </w:r>
      <w:proofErr w:type="gramStart"/>
      <w:r w:rsidRPr="00064A76">
        <w:rPr>
          <w:sz w:val="28"/>
          <w:szCs w:val="28"/>
        </w:rPr>
        <w:t>нету</w:t>
      </w:r>
      <w:proofErr w:type="gramEnd"/>
      <w:r w:rsidRPr="00064A76">
        <w:rPr>
          <w:sz w:val="28"/>
          <w:szCs w:val="28"/>
        </w:rPr>
        <w:t>. Бросились все искать его. Воспитательница ищет, заведующая ищет и даже медсестра ищет. А мама сидит на маленьком детском стульчике и плачет: «Где мой Сашка?»</w:t>
      </w:r>
    </w:p>
    <w:p w:rsidR="00A625CD" w:rsidRPr="00064A76" w:rsidRDefault="00A625CD" w:rsidP="00A625CD">
      <w:pPr>
        <w:ind w:firstLine="900"/>
        <w:jc w:val="both"/>
        <w:rPr>
          <w:sz w:val="28"/>
          <w:szCs w:val="28"/>
        </w:rPr>
      </w:pPr>
      <w:r w:rsidRPr="00064A76">
        <w:rPr>
          <w:sz w:val="28"/>
          <w:szCs w:val="28"/>
        </w:rPr>
        <w:t>- Он, наверно, боялся, что вы его разлюбите, у меня тоже такое бывает, - прошептала из-за угла ей букашка Наташка. А мама тогда ещё громче заплакала:</w:t>
      </w:r>
    </w:p>
    <w:p w:rsidR="00A625CD" w:rsidRPr="00064A76" w:rsidRDefault="00A625CD" w:rsidP="00A625CD">
      <w:pPr>
        <w:ind w:firstLine="900"/>
        <w:jc w:val="both"/>
        <w:rPr>
          <w:sz w:val="28"/>
          <w:szCs w:val="28"/>
        </w:rPr>
      </w:pPr>
      <w:r w:rsidRPr="00064A76">
        <w:rPr>
          <w:sz w:val="28"/>
          <w:szCs w:val="28"/>
        </w:rPr>
        <w:t>- Как же я могу разлюбить своего сына?! Мама любит своего ребёнка всякого: беленького и чёрненького, чистенького и грязненького, послушного и озорника. Где мой Сашка?</w:t>
      </w:r>
    </w:p>
    <w:p w:rsidR="00A625CD" w:rsidRDefault="00A625CD" w:rsidP="00A625CD">
      <w:pPr>
        <w:ind w:firstLine="900"/>
        <w:jc w:val="both"/>
        <w:rPr>
          <w:sz w:val="28"/>
          <w:szCs w:val="28"/>
          <w:lang w:val="uk-UA"/>
        </w:rPr>
      </w:pPr>
      <w:r w:rsidRPr="00064A76">
        <w:rPr>
          <w:sz w:val="28"/>
          <w:szCs w:val="28"/>
        </w:rPr>
        <w:t xml:space="preserve">А Сашка тем временем устал искать Америку, ноги промокли, и есть захотелось. И хорошо, что не успел он далеко от своего сада уйти. Вернулся Сашка в детский сад. </w:t>
      </w:r>
      <w:r>
        <w:rPr>
          <w:sz w:val="28"/>
          <w:szCs w:val="28"/>
        </w:rPr>
        <w:t>А там мама. Нашлёпала мама Сашку</w:t>
      </w:r>
      <w:r w:rsidRPr="00064A76">
        <w:rPr>
          <w:sz w:val="28"/>
          <w:szCs w:val="28"/>
        </w:rPr>
        <w:t xml:space="preserve"> за то, что потерялся. Поцеловала за то, что нашёлся. И повела домой кормить. А Сашка крепко держал её за руку и думал: «Как хорошо, что мамы всегда любят своих детей!»</w:t>
      </w:r>
    </w:p>
    <w:p w:rsidR="00A625CD" w:rsidRDefault="00A625CD" w:rsidP="00A625CD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Скажи Оля , часто мама </w:t>
      </w:r>
      <w:proofErr w:type="spellStart"/>
      <w:r>
        <w:rPr>
          <w:sz w:val="28"/>
          <w:szCs w:val="28"/>
          <w:lang w:val="uk-UA"/>
        </w:rPr>
        <w:t>тебя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ругает</w:t>
      </w:r>
      <w:proofErr w:type="spellEnd"/>
      <w:r>
        <w:rPr>
          <w:sz w:val="28"/>
          <w:szCs w:val="28"/>
          <w:lang w:val="uk-UA"/>
        </w:rPr>
        <w:t>?</w:t>
      </w:r>
    </w:p>
    <w:p w:rsidR="00A625CD" w:rsidRDefault="00A625CD" w:rsidP="00A625CD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 </w:t>
      </w:r>
      <w:proofErr w:type="spellStart"/>
      <w:r>
        <w:rPr>
          <w:sz w:val="28"/>
          <w:szCs w:val="28"/>
          <w:lang w:val="uk-UA"/>
        </w:rPr>
        <w:t>тебя</w:t>
      </w:r>
      <w:proofErr w:type="spellEnd"/>
      <w:r>
        <w:rPr>
          <w:sz w:val="28"/>
          <w:szCs w:val="28"/>
          <w:lang w:val="uk-UA"/>
        </w:rPr>
        <w:t xml:space="preserve"> часто в </w:t>
      </w:r>
      <w:proofErr w:type="spellStart"/>
      <w:r>
        <w:rPr>
          <w:sz w:val="28"/>
          <w:szCs w:val="28"/>
          <w:lang w:val="uk-UA"/>
        </w:rPr>
        <w:t>угол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ставят</w:t>
      </w:r>
      <w:proofErr w:type="spellEnd"/>
      <w:r>
        <w:rPr>
          <w:sz w:val="28"/>
          <w:szCs w:val="28"/>
          <w:lang w:val="uk-UA"/>
        </w:rPr>
        <w:t>?</w:t>
      </w:r>
    </w:p>
    <w:p w:rsidR="00A625CD" w:rsidRDefault="00A625CD" w:rsidP="00A625CD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Детки</w:t>
      </w:r>
      <w:proofErr w:type="spellEnd"/>
      <w:r>
        <w:rPr>
          <w:sz w:val="28"/>
          <w:szCs w:val="28"/>
          <w:lang w:val="uk-UA"/>
        </w:rPr>
        <w:t xml:space="preserve"> конфетки, </w:t>
      </w:r>
      <w:proofErr w:type="spellStart"/>
      <w:r>
        <w:rPr>
          <w:sz w:val="28"/>
          <w:szCs w:val="28"/>
          <w:lang w:val="uk-UA"/>
        </w:rPr>
        <w:t>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должні</w:t>
      </w:r>
      <w:proofErr w:type="spellEnd"/>
      <w:r>
        <w:rPr>
          <w:sz w:val="28"/>
          <w:szCs w:val="28"/>
          <w:lang w:val="uk-UA"/>
        </w:rPr>
        <w:t xml:space="preserve"> заповнить, 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как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</w:t>
      </w:r>
      <w:proofErr w:type="spellEnd"/>
      <w:r>
        <w:rPr>
          <w:sz w:val="28"/>
          <w:szCs w:val="28"/>
          <w:lang w:val="uk-UA"/>
        </w:rPr>
        <w:t xml:space="preserve"> вас </w:t>
      </w:r>
      <w:proofErr w:type="spellStart"/>
      <w:r>
        <w:rPr>
          <w:sz w:val="28"/>
          <w:szCs w:val="28"/>
          <w:lang w:val="uk-UA"/>
        </w:rPr>
        <w:t>родители</w:t>
      </w:r>
      <w:proofErr w:type="spellEnd"/>
      <w:r>
        <w:rPr>
          <w:sz w:val="28"/>
          <w:szCs w:val="28"/>
          <w:lang w:val="uk-UA"/>
        </w:rPr>
        <w:t xml:space="preserve"> не </w:t>
      </w:r>
      <w:proofErr w:type="spellStart"/>
      <w:r>
        <w:rPr>
          <w:sz w:val="28"/>
          <w:szCs w:val="28"/>
          <w:lang w:val="uk-UA"/>
        </w:rPr>
        <w:t>ругали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родительская</w:t>
      </w:r>
      <w:proofErr w:type="spellEnd"/>
      <w:r>
        <w:rPr>
          <w:sz w:val="28"/>
          <w:szCs w:val="28"/>
          <w:lang w:val="uk-UA"/>
        </w:rPr>
        <w:t xml:space="preserve"> любов </w:t>
      </w:r>
      <w:r>
        <w:rPr>
          <w:sz w:val="28"/>
          <w:szCs w:val="28"/>
        </w:rPr>
        <w:t>есть безусловной.</w:t>
      </w:r>
    </w:p>
    <w:p w:rsidR="00A625CD" w:rsidRDefault="00A625CD" w:rsidP="00A625CD">
      <w:pPr>
        <w:ind w:firstLine="900"/>
        <w:jc w:val="both"/>
        <w:rPr>
          <w:b/>
          <w:caps/>
          <w:outline/>
          <w:sz w:val="52"/>
          <w:szCs w:val="52"/>
        </w:rPr>
      </w:pPr>
      <w:r>
        <w:rPr>
          <w:sz w:val="28"/>
          <w:szCs w:val="28"/>
        </w:rPr>
        <w:t xml:space="preserve">Часто между детьми возникают конфликты. Но ребёнок, да и мы взрослые </w:t>
      </w:r>
      <w:proofErr w:type="spellStart"/>
      <w:r>
        <w:rPr>
          <w:sz w:val="28"/>
          <w:szCs w:val="28"/>
        </w:rPr>
        <w:t>забывем</w:t>
      </w:r>
      <w:proofErr w:type="spellEnd"/>
      <w:r>
        <w:rPr>
          <w:sz w:val="28"/>
          <w:szCs w:val="28"/>
        </w:rPr>
        <w:t xml:space="preserve"> иногда, что не так страшна проблема, как её последствия</w:t>
      </w:r>
      <w:r w:rsidRPr="008E69D2">
        <w:rPr>
          <w:sz w:val="28"/>
          <w:szCs w:val="28"/>
        </w:rPr>
        <w:t xml:space="preserve"> Человек в таких ситуациях видит картинку как бы в перевернутом виде. Он полностью сосредоточен на своем обидчике, часто мысленно прокручивает </w:t>
      </w:r>
      <w:proofErr w:type="gramStart"/>
      <w:r w:rsidRPr="008E69D2">
        <w:rPr>
          <w:sz w:val="28"/>
          <w:szCs w:val="28"/>
        </w:rPr>
        <w:t>одну и туже</w:t>
      </w:r>
      <w:proofErr w:type="gramEnd"/>
      <w:r w:rsidRPr="008E69D2">
        <w:rPr>
          <w:sz w:val="28"/>
          <w:szCs w:val="28"/>
        </w:rPr>
        <w:t xml:space="preserve"> ситуацию по нескольку раз</w:t>
      </w:r>
    </w:p>
    <w:p w:rsidR="009C04C9" w:rsidRPr="008E69D2" w:rsidRDefault="009C04C9" w:rsidP="009C04C9">
      <w:pPr>
        <w:jc w:val="both"/>
        <w:rPr>
          <w:sz w:val="28"/>
          <w:szCs w:val="28"/>
        </w:rPr>
      </w:pPr>
      <w:r w:rsidRPr="008E69D2">
        <w:rPr>
          <w:sz w:val="28"/>
          <w:szCs w:val="28"/>
        </w:rPr>
        <w:t>Цель: показать учащимся, что многие незначительные конфликты, проблемы или неприятные ситуации можно не доводить до крайности, и что любая проблема решаема.</w:t>
      </w:r>
    </w:p>
    <w:p w:rsidR="009C04C9" w:rsidRPr="008E69D2" w:rsidRDefault="009C04C9" w:rsidP="009C04C9">
      <w:pPr>
        <w:jc w:val="both"/>
        <w:rPr>
          <w:sz w:val="28"/>
          <w:szCs w:val="28"/>
        </w:rPr>
      </w:pPr>
      <w:r w:rsidRPr="008E69D2">
        <w:rPr>
          <w:sz w:val="28"/>
          <w:szCs w:val="28"/>
        </w:rPr>
        <w:t>Ход упражнения.</w:t>
      </w:r>
    </w:p>
    <w:p w:rsidR="009C04C9" w:rsidRPr="008E69D2" w:rsidRDefault="009C04C9" w:rsidP="009C04C9">
      <w:pPr>
        <w:jc w:val="both"/>
        <w:rPr>
          <w:sz w:val="28"/>
          <w:szCs w:val="28"/>
        </w:rPr>
      </w:pPr>
      <w:r w:rsidRPr="008E69D2">
        <w:rPr>
          <w:sz w:val="28"/>
          <w:szCs w:val="28"/>
        </w:rPr>
        <w:lastRenderedPageBreak/>
        <w:t xml:space="preserve">Учитель каждому учащемуся кисточкой капает на чистый лист бумаги по одной капле гуаши или туши.  </w:t>
      </w:r>
    </w:p>
    <w:p w:rsidR="009C04C9" w:rsidRDefault="009C04C9" w:rsidP="009C04C9">
      <w:pPr>
        <w:jc w:val="both"/>
        <w:rPr>
          <w:sz w:val="28"/>
          <w:szCs w:val="28"/>
        </w:rPr>
      </w:pPr>
      <w:r w:rsidRPr="008E69D2">
        <w:rPr>
          <w:sz w:val="28"/>
          <w:szCs w:val="28"/>
        </w:rPr>
        <w:t xml:space="preserve">      Условие: каждый может делать с этой каплей все, что захочет: может подуть на нее, чтобы получилось какое-то изображение, может из нее что-то </w:t>
      </w:r>
      <w:proofErr w:type="gramStart"/>
      <w:r w:rsidRPr="008E69D2">
        <w:rPr>
          <w:sz w:val="28"/>
          <w:szCs w:val="28"/>
        </w:rPr>
        <w:t>нарисовать</w:t>
      </w:r>
      <w:proofErr w:type="gramEnd"/>
      <w:r w:rsidRPr="008E69D2">
        <w:rPr>
          <w:sz w:val="28"/>
          <w:szCs w:val="28"/>
        </w:rPr>
        <w:t xml:space="preserve"> </w:t>
      </w:r>
      <w:r>
        <w:rPr>
          <w:sz w:val="28"/>
          <w:szCs w:val="28"/>
        </w:rPr>
        <w:t>но капля должна исчезнуть</w:t>
      </w:r>
    </w:p>
    <w:p w:rsidR="009C04C9" w:rsidRDefault="009C04C9" w:rsidP="009C04C9">
      <w:pPr>
        <w:jc w:val="both"/>
        <w:rPr>
          <w:sz w:val="28"/>
          <w:szCs w:val="28"/>
        </w:rPr>
      </w:pPr>
      <w:r w:rsidRPr="008E69D2">
        <w:rPr>
          <w:sz w:val="28"/>
          <w:szCs w:val="28"/>
        </w:rPr>
        <w:t xml:space="preserve">Анализ: </w:t>
      </w:r>
      <w:r>
        <w:rPr>
          <w:sz w:val="28"/>
          <w:szCs w:val="28"/>
        </w:rPr>
        <w:t xml:space="preserve"> наша капелька – и была та проблема, которую мы </w:t>
      </w:r>
      <w:proofErr w:type="gramStart"/>
      <w:r>
        <w:rPr>
          <w:sz w:val="28"/>
          <w:szCs w:val="28"/>
        </w:rPr>
        <w:t>раздули</w:t>
      </w:r>
      <w:proofErr w:type="gramEnd"/>
      <w:r>
        <w:rPr>
          <w:sz w:val="28"/>
          <w:szCs w:val="28"/>
        </w:rPr>
        <w:t xml:space="preserve"> </w:t>
      </w:r>
      <w:r w:rsidRPr="008E69D2">
        <w:rPr>
          <w:sz w:val="28"/>
          <w:szCs w:val="28"/>
        </w:rPr>
        <w:t xml:space="preserve">если из маленькой капли получилась огромная клякса, можно сделать вывод: Не делать из мухи слона! </w:t>
      </w:r>
    </w:p>
    <w:p w:rsidR="00A3696F" w:rsidRDefault="009C04C9" w:rsidP="009C0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же проблема не даёт вам покоя</w:t>
      </w:r>
      <w:r w:rsidR="00A3696F">
        <w:rPr>
          <w:sz w:val="28"/>
          <w:szCs w:val="28"/>
        </w:rPr>
        <w:t xml:space="preserve">, то нужно переключится на другой вид деятельности, пускай дети сами назову </w:t>
      </w:r>
      <w:proofErr w:type="gramStart"/>
      <w:r w:rsidR="00A3696F">
        <w:rPr>
          <w:sz w:val="28"/>
          <w:szCs w:val="28"/>
        </w:rPr>
        <w:t>методы</w:t>
      </w:r>
      <w:proofErr w:type="gramEnd"/>
      <w:r w:rsidR="00A3696F">
        <w:rPr>
          <w:sz w:val="28"/>
          <w:szCs w:val="28"/>
        </w:rPr>
        <w:t xml:space="preserve"> с помощью которых они снимают напряжение, например…………….</w:t>
      </w:r>
    </w:p>
    <w:p w:rsidR="00A3696F" w:rsidRDefault="00A3696F" w:rsidP="009C0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Ёще одной цель классного часа  - это показать ребёнку, что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найдя</w:t>
      </w:r>
      <w:proofErr w:type="gramEnd"/>
      <w:r>
        <w:rPr>
          <w:sz w:val="28"/>
          <w:szCs w:val="28"/>
        </w:rPr>
        <w:t xml:space="preserve"> в чём-то минус, можно найти и плюс, давайте поиграем в игру ЗАТО</w:t>
      </w:r>
    </w:p>
    <w:p w:rsidR="00A3696F" w:rsidRPr="00976DC9" w:rsidRDefault="00A3696F" w:rsidP="00A3696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76DC9">
        <w:rPr>
          <w:sz w:val="28"/>
          <w:szCs w:val="28"/>
        </w:rPr>
        <w:t>Я устала, зато …</w:t>
      </w:r>
    </w:p>
    <w:p w:rsidR="00A3696F" w:rsidRPr="00976DC9" w:rsidRDefault="00A3696F" w:rsidP="00A3696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76DC9">
        <w:rPr>
          <w:sz w:val="28"/>
          <w:szCs w:val="28"/>
        </w:rPr>
        <w:t>Я небольшого роста, зато …</w:t>
      </w:r>
    </w:p>
    <w:p w:rsidR="00A3696F" w:rsidRPr="00976DC9" w:rsidRDefault="00A3696F" w:rsidP="00A3696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76DC9">
        <w:rPr>
          <w:sz w:val="28"/>
          <w:szCs w:val="28"/>
        </w:rPr>
        <w:t>Я иногда несдержан, зато …</w:t>
      </w:r>
    </w:p>
    <w:p w:rsidR="00A3696F" w:rsidRPr="00976DC9" w:rsidRDefault="00A3696F" w:rsidP="00A3696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76DC9">
        <w:rPr>
          <w:sz w:val="28"/>
          <w:szCs w:val="28"/>
        </w:rPr>
        <w:t>Я застенчива, зато …</w:t>
      </w:r>
    </w:p>
    <w:p w:rsidR="00A3696F" w:rsidRPr="00976DC9" w:rsidRDefault="00A3696F" w:rsidP="00A3696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76DC9">
        <w:rPr>
          <w:sz w:val="28"/>
          <w:szCs w:val="28"/>
        </w:rPr>
        <w:t xml:space="preserve">Я </w:t>
      </w:r>
      <w:proofErr w:type="gramStart"/>
      <w:r w:rsidRPr="00976DC9">
        <w:rPr>
          <w:sz w:val="28"/>
          <w:szCs w:val="28"/>
        </w:rPr>
        <w:t>криклив</w:t>
      </w:r>
      <w:proofErr w:type="gramEnd"/>
      <w:r w:rsidRPr="00976DC9">
        <w:rPr>
          <w:sz w:val="28"/>
          <w:szCs w:val="28"/>
        </w:rPr>
        <w:t>, зато …</w:t>
      </w:r>
    </w:p>
    <w:p w:rsidR="00A3696F" w:rsidRPr="00976DC9" w:rsidRDefault="00A3696F" w:rsidP="00A3696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76DC9">
        <w:rPr>
          <w:sz w:val="28"/>
          <w:szCs w:val="28"/>
        </w:rPr>
        <w:t>Я слишком уступчива, зато …</w:t>
      </w:r>
    </w:p>
    <w:p w:rsidR="00A3696F" w:rsidRPr="00976DC9" w:rsidRDefault="00A3696F" w:rsidP="00A3696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76DC9">
        <w:rPr>
          <w:sz w:val="28"/>
          <w:szCs w:val="28"/>
        </w:rPr>
        <w:t xml:space="preserve">Я </w:t>
      </w:r>
      <w:proofErr w:type="gramStart"/>
      <w:r w:rsidRPr="00976DC9">
        <w:rPr>
          <w:sz w:val="28"/>
          <w:szCs w:val="28"/>
        </w:rPr>
        <w:t>зануда</w:t>
      </w:r>
      <w:proofErr w:type="gramEnd"/>
      <w:r w:rsidRPr="00976DC9">
        <w:rPr>
          <w:sz w:val="28"/>
          <w:szCs w:val="28"/>
        </w:rPr>
        <w:t>, зато …</w:t>
      </w:r>
    </w:p>
    <w:p w:rsidR="00A3696F" w:rsidRPr="00976DC9" w:rsidRDefault="00A3696F" w:rsidP="00A3696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76DC9">
        <w:rPr>
          <w:sz w:val="28"/>
          <w:szCs w:val="28"/>
        </w:rPr>
        <w:t>Я написал контрольную работу на двойку, зато …</w:t>
      </w:r>
    </w:p>
    <w:p w:rsidR="00A3696F" w:rsidRPr="00976DC9" w:rsidRDefault="00A3696F" w:rsidP="00A3696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76DC9">
        <w:rPr>
          <w:sz w:val="28"/>
          <w:szCs w:val="28"/>
        </w:rPr>
        <w:t>Я не очень хорошо успеваю по математике, зато …</w:t>
      </w:r>
    </w:p>
    <w:p w:rsidR="00A3696F" w:rsidRPr="00976DC9" w:rsidRDefault="00A3696F" w:rsidP="00A3696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76DC9">
        <w:rPr>
          <w:sz w:val="28"/>
          <w:szCs w:val="28"/>
        </w:rPr>
        <w:t>Я не очень хорошо пою, зато …</w:t>
      </w:r>
    </w:p>
    <w:p w:rsidR="00A3696F" w:rsidRPr="00976DC9" w:rsidRDefault="00A3696F" w:rsidP="00A3696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76DC9">
        <w:rPr>
          <w:sz w:val="28"/>
          <w:szCs w:val="28"/>
        </w:rPr>
        <w:t>Меня легко рассмешить, зато …</w:t>
      </w:r>
    </w:p>
    <w:p w:rsidR="00A3696F" w:rsidRPr="00976DC9" w:rsidRDefault="00A3696F" w:rsidP="00A3696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76DC9">
        <w:rPr>
          <w:sz w:val="28"/>
          <w:szCs w:val="28"/>
        </w:rPr>
        <w:t xml:space="preserve">Я </w:t>
      </w:r>
      <w:proofErr w:type="gramStart"/>
      <w:r w:rsidRPr="00976DC9">
        <w:rPr>
          <w:sz w:val="28"/>
          <w:szCs w:val="28"/>
        </w:rPr>
        <w:t>бываю</w:t>
      </w:r>
      <w:proofErr w:type="gramEnd"/>
      <w:r w:rsidRPr="00976DC9">
        <w:rPr>
          <w:sz w:val="28"/>
          <w:szCs w:val="28"/>
        </w:rPr>
        <w:t xml:space="preserve"> капризна, зато …</w:t>
      </w:r>
    </w:p>
    <w:p w:rsidR="00A3696F" w:rsidRDefault="00A3696F" w:rsidP="009C04C9">
      <w:pPr>
        <w:jc w:val="both"/>
        <w:rPr>
          <w:sz w:val="28"/>
          <w:szCs w:val="28"/>
        </w:rPr>
      </w:pPr>
    </w:p>
    <w:p w:rsidR="009C04C9" w:rsidRPr="008E69D2" w:rsidRDefault="00A3696F" w:rsidP="009C04C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следующего упражнения мне надо</w:t>
      </w:r>
      <w:r w:rsidR="00977F01">
        <w:rPr>
          <w:sz w:val="28"/>
          <w:szCs w:val="28"/>
        </w:rPr>
        <w:t xml:space="preserve"> </w:t>
      </w:r>
      <w:r>
        <w:rPr>
          <w:sz w:val="28"/>
          <w:szCs w:val="28"/>
        </w:rPr>
        <w:t>6 человек</w:t>
      </w:r>
      <w:r w:rsidR="00977F01">
        <w:rPr>
          <w:sz w:val="28"/>
          <w:szCs w:val="28"/>
        </w:rPr>
        <w:t>,  ЛАДОШКИ.</w:t>
      </w:r>
    </w:p>
    <w:p w:rsidR="009C04C9" w:rsidRPr="008E69D2" w:rsidRDefault="009C04C9" w:rsidP="009C04C9">
      <w:pPr>
        <w:jc w:val="both"/>
        <w:rPr>
          <w:sz w:val="28"/>
          <w:szCs w:val="28"/>
        </w:rPr>
      </w:pPr>
    </w:p>
    <w:p w:rsidR="009C04C9" w:rsidRDefault="009C04C9" w:rsidP="00A625CD">
      <w:pPr>
        <w:ind w:firstLine="900"/>
        <w:jc w:val="both"/>
        <w:rPr>
          <w:sz w:val="28"/>
          <w:szCs w:val="28"/>
        </w:rPr>
      </w:pPr>
    </w:p>
    <w:p w:rsidR="00977F01" w:rsidRDefault="00977F01" w:rsidP="00A625CD">
      <w:pPr>
        <w:ind w:firstLine="900"/>
        <w:jc w:val="both"/>
        <w:rPr>
          <w:sz w:val="28"/>
          <w:szCs w:val="28"/>
        </w:rPr>
      </w:pPr>
    </w:p>
    <w:p w:rsidR="00977F01" w:rsidRDefault="00977F01" w:rsidP="00A625CD">
      <w:pPr>
        <w:ind w:firstLine="900"/>
        <w:jc w:val="both"/>
        <w:rPr>
          <w:sz w:val="28"/>
          <w:szCs w:val="28"/>
        </w:rPr>
      </w:pPr>
    </w:p>
    <w:p w:rsidR="00977F01" w:rsidRPr="00A625CD" w:rsidRDefault="00977F01" w:rsidP="00A625C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РОЖДЕСТВОМ!!!!!!!!!!!!!!!!!!!!!!!</w:t>
      </w:r>
    </w:p>
    <w:p w:rsidR="007A76B9" w:rsidRPr="00A625CD" w:rsidRDefault="007A76B9">
      <w:pPr>
        <w:rPr>
          <w:rFonts w:ascii="Times New Roman" w:hAnsi="Times New Roman" w:cs="Times New Roman"/>
        </w:rPr>
      </w:pPr>
    </w:p>
    <w:p w:rsidR="007A76B9" w:rsidRDefault="007A76B9">
      <w:pPr>
        <w:rPr>
          <w:rFonts w:ascii="Times New Roman" w:hAnsi="Times New Roman" w:cs="Times New Roman"/>
          <w:lang w:val="uk-UA"/>
        </w:rPr>
      </w:pPr>
    </w:p>
    <w:p w:rsidR="007A76B9" w:rsidRDefault="007A76B9">
      <w:pPr>
        <w:rPr>
          <w:rFonts w:ascii="Times New Roman" w:hAnsi="Times New Roman" w:cs="Times New Roman"/>
          <w:lang w:val="uk-UA"/>
        </w:rPr>
      </w:pPr>
    </w:p>
    <w:p w:rsidR="007A76B9" w:rsidRDefault="007A76B9">
      <w:pPr>
        <w:rPr>
          <w:rFonts w:ascii="Times New Roman" w:hAnsi="Times New Roman" w:cs="Times New Roman"/>
          <w:lang w:val="uk-UA"/>
        </w:rPr>
      </w:pPr>
    </w:p>
    <w:p w:rsidR="007A76B9" w:rsidRDefault="007A76B9">
      <w:pPr>
        <w:rPr>
          <w:rFonts w:ascii="Times New Roman" w:hAnsi="Times New Roman" w:cs="Times New Roman"/>
          <w:lang w:val="uk-UA"/>
        </w:rPr>
      </w:pPr>
    </w:p>
    <w:p w:rsidR="007A76B9" w:rsidRDefault="007A76B9">
      <w:pPr>
        <w:rPr>
          <w:rFonts w:ascii="Times New Roman" w:hAnsi="Times New Roman" w:cs="Times New Roman"/>
          <w:lang w:val="uk-UA"/>
        </w:rPr>
      </w:pPr>
    </w:p>
    <w:p w:rsidR="007A76B9" w:rsidRDefault="007A76B9">
      <w:pPr>
        <w:rPr>
          <w:rFonts w:ascii="Times New Roman" w:hAnsi="Times New Roman" w:cs="Times New Roman"/>
          <w:lang w:val="uk-UA"/>
        </w:rPr>
      </w:pPr>
    </w:p>
    <w:p w:rsidR="007A76B9" w:rsidRDefault="007A76B9">
      <w:pPr>
        <w:rPr>
          <w:rFonts w:ascii="Times New Roman" w:hAnsi="Times New Roman" w:cs="Times New Roman"/>
          <w:lang w:val="uk-UA"/>
        </w:rPr>
      </w:pPr>
    </w:p>
    <w:p w:rsidR="007A76B9" w:rsidRDefault="007A76B9">
      <w:pPr>
        <w:rPr>
          <w:rFonts w:ascii="Times New Roman" w:hAnsi="Times New Roman" w:cs="Times New Roman"/>
          <w:lang w:val="uk-UA"/>
        </w:rPr>
      </w:pPr>
    </w:p>
    <w:p w:rsidR="003159C7" w:rsidRPr="007A76B9" w:rsidRDefault="007A76B9">
      <w:pPr>
        <w:rPr>
          <w:rFonts w:ascii="Times New Roman" w:hAnsi="Times New Roman" w:cs="Times New Roman"/>
          <w:lang w:val="uk-UA"/>
        </w:rPr>
      </w:pPr>
      <w:r w:rsidRPr="0025642A">
        <w:rPr>
          <w:rFonts w:ascii="Times New Roman" w:hAnsi="Times New Roman" w:cs="Times New Roman"/>
          <w:sz w:val="28"/>
          <w:szCs w:val="28"/>
        </w:rPr>
        <w:t xml:space="preserve">Особого внимания требует проблема роста доступности для подростков информации, касающейся суицидального и </w:t>
      </w:r>
      <w:proofErr w:type="spellStart"/>
      <w:r w:rsidRPr="0025642A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25642A">
        <w:rPr>
          <w:rFonts w:ascii="Times New Roman" w:hAnsi="Times New Roman" w:cs="Times New Roman"/>
          <w:sz w:val="28"/>
          <w:szCs w:val="28"/>
        </w:rPr>
        <w:t xml:space="preserve"> поведения. 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>Любой подросток, имеющий доступ в «Интернет», легко может найти там такие «интересные» для себя сайты, как «Сто способов самоубийства» или «Все, что вы хотели знать о наркотиках, но боялись спросить».</w:t>
      </w:r>
      <w:proofErr w:type="gramEnd"/>
      <w:r w:rsidRPr="0025642A">
        <w:rPr>
          <w:rFonts w:ascii="Times New Roman" w:hAnsi="Times New Roman" w:cs="Times New Roman"/>
          <w:sz w:val="28"/>
          <w:szCs w:val="28"/>
        </w:rPr>
        <w:t xml:space="preserve"> Уже к школьному периоду большинство детей имеют общее представление о возможности самостоятельно прекратить собственное существование. </w:t>
      </w:r>
      <w:proofErr w:type="gramStart"/>
      <w:r w:rsidRPr="0025642A">
        <w:rPr>
          <w:rFonts w:ascii="Times New Roman" w:hAnsi="Times New Roman" w:cs="Times New Roman"/>
          <w:sz w:val="28"/>
          <w:szCs w:val="28"/>
        </w:rPr>
        <w:t>Через информацию, полученную от взрослых, сверстников, книг, телепередач, через сам язык устойчивые обороты, метафоры) дети усваивают знания о случаях, причинах и способах самоубийства</w:t>
      </w:r>
      <w:proofErr w:type="gramEnd"/>
    </w:p>
    <w:sectPr w:rsidR="003159C7" w:rsidRPr="007A76B9" w:rsidSect="0031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0AED"/>
    <w:multiLevelType w:val="singleLevel"/>
    <w:tmpl w:val="036ECE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B9"/>
    <w:rsid w:val="003159C7"/>
    <w:rsid w:val="007A76B9"/>
    <w:rsid w:val="00815433"/>
    <w:rsid w:val="00977F01"/>
    <w:rsid w:val="009C04C9"/>
    <w:rsid w:val="00A3696F"/>
    <w:rsid w:val="00A625CD"/>
    <w:rsid w:val="00E2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69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69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2012-01-04T12:49:00Z</dcterms:created>
  <dcterms:modified xsi:type="dcterms:W3CDTF">2012-01-04T15:34:00Z</dcterms:modified>
</cp:coreProperties>
</file>