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EB" w:rsidRPr="007E3EEB" w:rsidRDefault="007E3EEB" w:rsidP="007E3EEB">
      <w:pPr>
        <w:spacing w:after="0" w:line="195" w:lineRule="atLeast"/>
        <w:jc w:val="center"/>
        <w:rPr>
          <w:rFonts w:ascii="Verdana" w:eastAsia="Times New Roman" w:hAnsi="Verdana" w:cs="Times New Roman"/>
          <w:b/>
          <w:bCs/>
          <w:color w:val="FF0000"/>
          <w:sz w:val="40"/>
          <w:szCs w:val="40"/>
          <w:lang w:eastAsia="ru-RU"/>
        </w:rPr>
      </w:pPr>
      <w:r w:rsidRPr="007E3EEB">
        <w:rPr>
          <w:rFonts w:ascii="Georgia" w:eastAsia="Times New Roman" w:hAnsi="Georgia" w:cs="Times New Roman"/>
          <w:b/>
          <w:bCs/>
          <w:color w:val="FF0000"/>
          <w:sz w:val="40"/>
          <w:szCs w:val="40"/>
          <w:lang w:eastAsia="ru-RU"/>
        </w:rPr>
        <w:t>ДИТЯЧИЙ ОМБУДСМЕН - ХТО ВІН?</w:t>
      </w:r>
    </w:p>
    <w:p w:rsidR="007E3EEB" w:rsidRPr="007E3EEB" w:rsidRDefault="007E3EEB" w:rsidP="007E3EEB">
      <w:pPr>
        <w:spacing w:after="0" w:line="195" w:lineRule="atLeast"/>
        <w:jc w:val="center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</w:p>
    <w:p w:rsidR="007E3EEB" w:rsidRPr="007E3EEB" w:rsidRDefault="007E3EEB" w:rsidP="007E3EEB">
      <w:pPr>
        <w:spacing w:after="0" w:line="195" w:lineRule="atLeast"/>
        <w:jc w:val="center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proofErr w:type="gramStart"/>
      <w:r w:rsidRPr="007E3EEB">
        <w:rPr>
          <w:rFonts w:ascii="Verdana" w:eastAsia="Times New Roman" w:hAnsi="Verdana" w:cs="Times New Roman"/>
          <w:b/>
          <w:bCs/>
          <w:color w:val="CC33CC"/>
          <w:sz w:val="40"/>
          <w:szCs w:val="40"/>
          <w:lang w:eastAsia="ru-RU"/>
        </w:rPr>
        <w:t>З</w:t>
      </w:r>
      <w:proofErr w:type="gramEnd"/>
      <w:r w:rsidRPr="007E3EEB">
        <w:rPr>
          <w:rFonts w:ascii="Verdana" w:eastAsia="Times New Roman" w:hAnsi="Verdana" w:cs="Times New Roman"/>
          <w:b/>
          <w:bCs/>
          <w:color w:val="CC33CC"/>
          <w:sz w:val="40"/>
          <w:szCs w:val="40"/>
          <w:lang w:eastAsia="ru-RU"/>
        </w:rPr>
        <w:t xml:space="preserve"> </w:t>
      </w:r>
      <w:proofErr w:type="spellStart"/>
      <w:r w:rsidRPr="007E3EEB">
        <w:rPr>
          <w:rFonts w:ascii="Verdana" w:eastAsia="Times New Roman" w:hAnsi="Verdana" w:cs="Times New Roman"/>
          <w:b/>
          <w:bCs/>
          <w:color w:val="CC33CC"/>
          <w:sz w:val="40"/>
          <w:szCs w:val="40"/>
          <w:lang w:eastAsia="ru-RU"/>
        </w:rPr>
        <w:t>історії</w:t>
      </w:r>
      <w:proofErr w:type="spellEnd"/>
      <w:r w:rsidRPr="007E3EEB">
        <w:rPr>
          <w:rFonts w:ascii="Verdana" w:eastAsia="Times New Roman" w:hAnsi="Verdana" w:cs="Times New Roman"/>
          <w:b/>
          <w:bCs/>
          <w:color w:val="CC33CC"/>
          <w:sz w:val="40"/>
          <w:szCs w:val="40"/>
          <w:lang w:eastAsia="ru-RU"/>
        </w:rPr>
        <w:t xml:space="preserve"> </w:t>
      </w:r>
      <w:proofErr w:type="spellStart"/>
      <w:r w:rsidRPr="007E3EEB">
        <w:rPr>
          <w:rFonts w:ascii="Verdana" w:eastAsia="Times New Roman" w:hAnsi="Verdana" w:cs="Times New Roman"/>
          <w:b/>
          <w:bCs/>
          <w:color w:val="CC33CC"/>
          <w:sz w:val="40"/>
          <w:szCs w:val="40"/>
          <w:lang w:eastAsia="ru-RU"/>
        </w:rPr>
        <w:t>виникнення</w:t>
      </w:r>
      <w:proofErr w:type="spellEnd"/>
      <w:r w:rsidRPr="007E3EEB">
        <w:rPr>
          <w:rFonts w:ascii="Verdana" w:eastAsia="Times New Roman" w:hAnsi="Verdana" w:cs="Times New Roman"/>
          <w:b/>
          <w:bCs/>
          <w:color w:val="CC33CC"/>
          <w:sz w:val="40"/>
          <w:szCs w:val="40"/>
          <w:lang w:eastAsia="ru-RU"/>
        </w:rPr>
        <w:t xml:space="preserve"> </w:t>
      </w:r>
      <w:proofErr w:type="spellStart"/>
      <w:r w:rsidRPr="007E3EEB">
        <w:rPr>
          <w:rFonts w:ascii="Verdana" w:eastAsia="Times New Roman" w:hAnsi="Verdana" w:cs="Times New Roman"/>
          <w:b/>
          <w:bCs/>
          <w:color w:val="CC33CC"/>
          <w:sz w:val="40"/>
          <w:szCs w:val="40"/>
          <w:lang w:eastAsia="ru-RU"/>
        </w:rPr>
        <w:t>інституту</w:t>
      </w:r>
      <w:proofErr w:type="spellEnd"/>
      <w:r w:rsidRPr="007E3EEB">
        <w:rPr>
          <w:rFonts w:ascii="Verdana" w:eastAsia="Times New Roman" w:hAnsi="Verdana" w:cs="Times New Roman"/>
          <w:b/>
          <w:bCs/>
          <w:color w:val="CC33CC"/>
          <w:sz w:val="40"/>
          <w:szCs w:val="40"/>
          <w:lang w:eastAsia="ru-RU"/>
        </w:rPr>
        <w:t xml:space="preserve"> омбудсмена</w:t>
      </w:r>
    </w:p>
    <w:p w:rsidR="007E3EEB" w:rsidRPr="003B042D" w:rsidRDefault="007E3EEB" w:rsidP="007E3EEB">
      <w:pPr>
        <w:spacing w:after="0" w:line="195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B04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</w:t>
      </w:r>
    </w:p>
    <w:p w:rsidR="007E3EEB" w:rsidRPr="007E3EEB" w:rsidRDefault="007E3EEB" w:rsidP="007E3EEB">
      <w:pPr>
        <w:spacing w:after="15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знаєш</w:t>
      </w:r>
      <w:proofErr w:type="spellEnd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</w:t>
      </w:r>
      <w:proofErr w:type="spellStart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заснування</w:t>
      </w:r>
      <w:proofErr w:type="spellEnd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спрямованих</w:t>
      </w:r>
      <w:proofErr w:type="spellEnd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</w:t>
      </w:r>
      <w:proofErr w:type="spellStart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окремих</w:t>
      </w:r>
      <w:proofErr w:type="spellEnd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розвинулась</w:t>
      </w:r>
      <w:proofErr w:type="spellEnd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Швеції</w:t>
      </w:r>
      <w:proofErr w:type="spellEnd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в 1809 </w:t>
      </w:r>
      <w:proofErr w:type="spellStart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призначений</w:t>
      </w:r>
      <w:proofErr w:type="spellEnd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перший у </w:t>
      </w:r>
      <w:proofErr w:type="spellStart"/>
      <w:proofErr w:type="gramStart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іті</w:t>
      </w:r>
      <w:proofErr w:type="spellEnd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омбудсмен. За Швецією </w:t>
      </w:r>
      <w:proofErr w:type="gramStart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ішли Фі</w:t>
      </w:r>
      <w:proofErr w:type="spellStart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нляндія (1919 рік), Данія (1955 рік) та Норвегія (1962 рік). Інститути омбудсмена існують лише в</w:t>
      </w:r>
      <w:proofErr w:type="spellEnd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демократичних країнах. За даним</w:t>
      </w:r>
      <w:proofErr w:type="spellStart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1997 </w:t>
      </w:r>
      <w:proofErr w:type="gramStart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ік, такі струк-тури запроваджені в 75 державах світу.</w:t>
      </w:r>
      <w:proofErr w:type="spellEnd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proofErr w:type="spellStart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державні</w:t>
      </w:r>
      <w:proofErr w:type="spellEnd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</w:t>
      </w:r>
      <w:proofErr w:type="spellEnd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створені</w:t>
      </w:r>
      <w:proofErr w:type="spellEnd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захищати</w:t>
      </w:r>
      <w:proofErr w:type="spellEnd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</w:t>
      </w:r>
      <w:proofErr w:type="spellStart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гарантувати</w:t>
      </w:r>
      <w:proofErr w:type="spellEnd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належне</w:t>
      </w:r>
      <w:proofErr w:type="spellEnd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 </w:t>
      </w:r>
      <w:proofErr w:type="spellStart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боку </w:t>
      </w:r>
      <w:proofErr w:type="spellStart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посадовців</w:t>
      </w:r>
      <w:proofErr w:type="spellEnd"/>
      <w:r w:rsidRPr="007E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EEB" w:rsidRDefault="007E3EEB" w:rsidP="007E3EEB">
      <w:pPr>
        <w:spacing w:after="0" w:line="195" w:lineRule="atLeast"/>
        <w:rPr>
          <w:rFonts w:ascii="Verdana" w:eastAsia="Times New Roman" w:hAnsi="Verdana" w:cs="Times New Roman"/>
          <w:b/>
          <w:bCs/>
          <w:color w:val="CC33CC"/>
          <w:sz w:val="20"/>
          <w:szCs w:val="20"/>
          <w:lang w:eastAsia="ru-RU"/>
        </w:rPr>
      </w:pPr>
    </w:p>
    <w:p w:rsidR="007E3EEB" w:rsidRDefault="007E3EEB" w:rsidP="007E3EEB">
      <w:pPr>
        <w:spacing w:after="0" w:line="195" w:lineRule="atLeast"/>
        <w:rPr>
          <w:rFonts w:ascii="Verdana" w:eastAsia="Times New Roman" w:hAnsi="Verdana" w:cs="Times New Roman"/>
          <w:b/>
          <w:bCs/>
          <w:color w:val="CC33CC"/>
          <w:sz w:val="20"/>
          <w:szCs w:val="20"/>
          <w:lang w:eastAsia="ru-RU"/>
        </w:rPr>
      </w:pPr>
    </w:p>
    <w:p w:rsidR="007E3EEB" w:rsidRDefault="007E3EEB" w:rsidP="007E3EEB">
      <w:pPr>
        <w:spacing w:after="0" w:line="195" w:lineRule="atLeast"/>
        <w:rPr>
          <w:rFonts w:ascii="Verdana" w:eastAsia="Times New Roman" w:hAnsi="Verdana" w:cs="Times New Roman"/>
          <w:b/>
          <w:bCs/>
          <w:color w:val="CC33CC"/>
          <w:sz w:val="20"/>
          <w:szCs w:val="20"/>
          <w:lang w:eastAsia="ru-RU"/>
        </w:rPr>
      </w:pPr>
    </w:p>
    <w:p w:rsidR="007E3EEB" w:rsidRPr="007E3EEB" w:rsidRDefault="007E3EEB" w:rsidP="007E3EEB">
      <w:pPr>
        <w:spacing w:after="0" w:line="195" w:lineRule="atLeast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Verdana" w:eastAsia="Times New Roman" w:hAnsi="Verdana" w:cs="Times New Roman"/>
          <w:b/>
          <w:bCs/>
          <w:color w:val="CC33CC"/>
          <w:sz w:val="20"/>
          <w:szCs w:val="20"/>
          <w:lang w:eastAsia="ru-RU"/>
        </w:rPr>
        <w:t xml:space="preserve">                                  </w:t>
      </w:r>
      <w:proofErr w:type="spellStart"/>
      <w:r w:rsidRPr="007E3EE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Дитячі</w:t>
      </w:r>
      <w:proofErr w:type="spellEnd"/>
      <w:r w:rsidRPr="007E3EE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</w:t>
      </w:r>
      <w:proofErr w:type="spellStart"/>
      <w:r w:rsidRPr="007E3EE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омбудсмени</w:t>
      </w:r>
      <w:proofErr w:type="spellEnd"/>
    </w:p>
    <w:p w:rsidR="007E3EEB" w:rsidRDefault="007E3EEB" w:rsidP="007E3EEB">
      <w:pPr>
        <w:spacing w:after="0" w:line="195" w:lineRule="atLeast"/>
        <w:rPr>
          <w:rFonts w:ascii="Verdana" w:eastAsia="Times New Roman" w:hAnsi="Verdana" w:cs="Times New Roman"/>
          <w:b/>
          <w:bCs/>
          <w:color w:val="CC33CC"/>
          <w:sz w:val="20"/>
          <w:szCs w:val="20"/>
          <w:lang w:eastAsia="ru-RU"/>
        </w:rPr>
      </w:pPr>
    </w:p>
    <w:p w:rsidR="007E3EEB" w:rsidRPr="003B042D" w:rsidRDefault="007E3EEB" w:rsidP="007E3EEB">
      <w:pPr>
        <w:spacing w:after="0" w:line="195" w:lineRule="atLeas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7E3EEB" w:rsidRPr="003B042D" w:rsidRDefault="007E3EEB" w:rsidP="007E3EEB">
      <w:pPr>
        <w:spacing w:after="240" w:line="195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B04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Дитячий омбудсмен</w:t>
      </w:r>
      <w:proofErr w:type="gramStart"/>
      <w:r w:rsidRPr="003B04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B04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3B04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інниці</w:t>
      </w:r>
      <w:proofErr w:type="spellEnd"/>
      <w:r w:rsidRPr="003B04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</w:t>
      </w:r>
      <w:proofErr w:type="spellStart"/>
      <w:r w:rsidRPr="003B04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</w:t>
      </w:r>
      <w:proofErr w:type="spellEnd"/>
      <w:r w:rsidRPr="003B04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B04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громадський</w:t>
      </w:r>
      <w:proofErr w:type="spellEnd"/>
      <w:r w:rsidRPr="003B04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B04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представник</w:t>
      </w:r>
      <w:proofErr w:type="spellEnd"/>
      <w:r w:rsidRPr="003B04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прав </w:t>
      </w:r>
      <w:proofErr w:type="spellStart"/>
      <w:r w:rsidRPr="003B04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дітей</w:t>
      </w:r>
      <w:proofErr w:type="spellEnd"/>
      <w:r w:rsidRPr="003B04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3B04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місцевій</w:t>
      </w:r>
      <w:proofErr w:type="spellEnd"/>
      <w:r w:rsidRPr="003B04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B04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владі</w:t>
      </w:r>
      <w:proofErr w:type="spellEnd"/>
      <w:r w:rsidRPr="003B04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а </w:t>
      </w:r>
      <w:proofErr w:type="spellStart"/>
      <w:r w:rsidRPr="003B04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також</w:t>
      </w:r>
      <w:proofErr w:type="spellEnd"/>
      <w:r w:rsidRPr="003B04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3B04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державних</w:t>
      </w:r>
      <w:proofErr w:type="spellEnd"/>
      <w:r w:rsidRPr="003B04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органах - </w:t>
      </w:r>
      <w:proofErr w:type="spellStart"/>
      <w:r w:rsidRPr="003B04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всюди</w:t>
      </w:r>
      <w:proofErr w:type="spellEnd"/>
      <w:r w:rsidRPr="003B04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де </w:t>
      </w:r>
      <w:proofErr w:type="spellStart"/>
      <w:r w:rsidRPr="003B04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потрібно</w:t>
      </w:r>
      <w:proofErr w:type="spellEnd"/>
      <w:r w:rsidRPr="003B04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B04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захищати</w:t>
      </w:r>
      <w:proofErr w:type="spellEnd"/>
      <w:r w:rsidRPr="003B04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права </w:t>
      </w:r>
      <w:proofErr w:type="spellStart"/>
      <w:r w:rsidRPr="003B04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дітей</w:t>
      </w:r>
      <w:proofErr w:type="spellEnd"/>
      <w:r w:rsidRPr="003B04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35670F" w:rsidRDefault="007E3EEB" w:rsidP="007E3EEB"/>
    <w:sectPr w:rsidR="0035670F" w:rsidSect="00BD6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EEB"/>
    <w:rsid w:val="007E3EEB"/>
    <w:rsid w:val="00892DAF"/>
    <w:rsid w:val="00BD6585"/>
    <w:rsid w:val="00F4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701</Characters>
  <Application>Microsoft Office Word</Application>
  <DocSecurity>0</DocSecurity>
  <Lines>5</Lines>
  <Paragraphs>1</Paragraphs>
  <ScaleCrop>false</ScaleCrop>
  <Company>School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2012-12-17T19:18:00Z</dcterms:created>
  <dcterms:modified xsi:type="dcterms:W3CDTF">2012-12-17T19:20:00Z</dcterms:modified>
</cp:coreProperties>
</file>