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0C3" w:rsidRDefault="006230C3" w:rsidP="00752158">
      <w:pPr>
        <w:spacing w:after="0" w:line="240" w:lineRule="auto"/>
        <w:jc w:val="center"/>
        <w:rPr>
          <w:b/>
          <w:sz w:val="28"/>
          <w:szCs w:val="28"/>
          <w:lang w:val="uk-UA"/>
        </w:rPr>
      </w:pPr>
      <w:r w:rsidRPr="006230C3">
        <w:rPr>
          <w:b/>
          <w:noProof/>
          <w:sz w:val="28"/>
          <w:szCs w:val="28"/>
        </w:rPr>
        <w:drawing>
          <wp:inline distT="0" distB="0" distL="0" distR="0">
            <wp:extent cx="653796" cy="514350"/>
            <wp:effectExtent l="19050" t="0" r="0" b="0"/>
            <wp:docPr id="1" name="Рисунок 5" descr="solnishko"/>
            <wp:cNvGraphicFramePr/>
            <a:graphic xmlns:a="http://schemas.openxmlformats.org/drawingml/2006/main">
              <a:graphicData uri="http://schemas.openxmlformats.org/drawingml/2006/picture">
                <pic:pic xmlns:pic="http://schemas.openxmlformats.org/drawingml/2006/picture">
                  <pic:nvPicPr>
                    <pic:cNvPr id="7" name="Picture 15" descr="solnishko"/>
                    <pic:cNvPicPr>
                      <a:picLocks noChangeAspect="1" noChangeArrowheads="1"/>
                    </pic:cNvPicPr>
                  </pic:nvPicPr>
                  <pic:blipFill>
                    <a:blip r:embed="rId7" cstate="print"/>
                    <a:srcRect/>
                    <a:stretch>
                      <a:fillRect/>
                    </a:stretch>
                  </pic:blipFill>
                  <pic:spPr bwMode="auto">
                    <a:xfrm>
                      <a:off x="0" y="0"/>
                      <a:ext cx="654993" cy="515292"/>
                    </a:xfrm>
                    <a:prstGeom prst="rect">
                      <a:avLst/>
                    </a:prstGeom>
                    <a:noFill/>
                    <a:ln w="9525">
                      <a:noFill/>
                      <a:miter lim="800000"/>
                      <a:headEnd/>
                      <a:tailEnd/>
                    </a:ln>
                  </pic:spPr>
                </pic:pic>
              </a:graphicData>
            </a:graphic>
          </wp:inline>
        </w:drawing>
      </w:r>
    </w:p>
    <w:p w:rsidR="00B62263" w:rsidRPr="006230C3" w:rsidRDefault="006230C3" w:rsidP="00752158">
      <w:pPr>
        <w:spacing w:after="0" w:line="240" w:lineRule="auto"/>
        <w:jc w:val="center"/>
        <w:rPr>
          <w:b/>
          <w:sz w:val="16"/>
          <w:szCs w:val="16"/>
          <w:lang w:val="uk-UA"/>
        </w:rPr>
      </w:pPr>
      <w:r w:rsidRPr="006230C3">
        <w:rPr>
          <w:b/>
          <w:noProof/>
          <w:sz w:val="28"/>
          <w:szCs w:val="28"/>
        </w:rPr>
        <w:drawing>
          <wp:inline distT="0" distB="0" distL="0" distR="0">
            <wp:extent cx="3876675" cy="1152525"/>
            <wp:effectExtent l="19050" t="0" r="9525" b="0"/>
            <wp:docPr id="18" name="Рисунок 2" descr="F:\Мои рисунки\Новая папка\cont.gif"/>
            <wp:cNvGraphicFramePr/>
            <a:graphic xmlns:a="http://schemas.openxmlformats.org/drawingml/2006/main">
              <a:graphicData uri="http://schemas.openxmlformats.org/drawingml/2006/picture">
                <pic:pic xmlns:pic="http://schemas.openxmlformats.org/drawingml/2006/picture">
                  <pic:nvPicPr>
                    <pic:cNvPr id="10245" name="Picture 4" descr="F:\Мои рисунки\Новая папка\cont.gif"/>
                    <pic:cNvPicPr>
                      <a:picLocks noChangeAspect="1" noChangeArrowheads="1"/>
                    </pic:cNvPicPr>
                  </pic:nvPicPr>
                  <pic:blipFill>
                    <a:blip r:embed="rId8"/>
                    <a:srcRect/>
                    <a:stretch>
                      <a:fillRect/>
                    </a:stretch>
                  </pic:blipFill>
                  <pic:spPr bwMode="auto">
                    <a:xfrm>
                      <a:off x="0" y="0"/>
                      <a:ext cx="3884588" cy="1154877"/>
                    </a:xfrm>
                    <a:prstGeom prst="rect">
                      <a:avLst/>
                    </a:prstGeom>
                    <a:noFill/>
                    <a:ln w="9525">
                      <a:noFill/>
                      <a:miter lim="800000"/>
                      <a:headEnd/>
                      <a:tailEnd/>
                    </a:ln>
                  </pic:spPr>
                </pic:pic>
              </a:graphicData>
            </a:graphic>
          </wp:inline>
        </w:drawing>
      </w:r>
    </w:p>
    <w:p w:rsidR="005B1A1F" w:rsidRPr="006230C3" w:rsidRDefault="00752158" w:rsidP="006230C3">
      <w:pPr>
        <w:spacing w:after="0" w:line="240" w:lineRule="auto"/>
        <w:jc w:val="center"/>
        <w:rPr>
          <w:b/>
          <w:i/>
          <w:color w:val="990099"/>
          <w:sz w:val="96"/>
          <w:szCs w:val="96"/>
          <w:lang w:val="uk-UA"/>
        </w:rPr>
      </w:pPr>
      <w:r w:rsidRPr="006230C3">
        <w:rPr>
          <w:b/>
          <w:i/>
          <w:color w:val="990099"/>
          <w:sz w:val="96"/>
          <w:szCs w:val="96"/>
          <w:lang w:val="uk-UA"/>
        </w:rPr>
        <w:t>Інноватика в навчанні з метою</w:t>
      </w:r>
    </w:p>
    <w:p w:rsidR="00752158" w:rsidRPr="006230C3" w:rsidRDefault="00752158" w:rsidP="006230C3">
      <w:pPr>
        <w:spacing w:after="0" w:line="240" w:lineRule="auto"/>
        <w:jc w:val="center"/>
        <w:rPr>
          <w:b/>
          <w:i/>
          <w:color w:val="990099"/>
          <w:sz w:val="96"/>
          <w:szCs w:val="96"/>
          <w:lang w:val="uk-UA"/>
        </w:rPr>
      </w:pPr>
      <w:r w:rsidRPr="006230C3">
        <w:rPr>
          <w:b/>
          <w:i/>
          <w:color w:val="990099"/>
          <w:sz w:val="96"/>
          <w:szCs w:val="96"/>
          <w:lang w:val="uk-UA"/>
        </w:rPr>
        <w:t>підвищення мотивації до навчання</w:t>
      </w:r>
    </w:p>
    <w:p w:rsidR="006230C3" w:rsidRPr="006230C3" w:rsidRDefault="00752158" w:rsidP="006230C3">
      <w:pPr>
        <w:spacing w:after="0" w:line="240" w:lineRule="auto"/>
        <w:jc w:val="center"/>
        <w:rPr>
          <w:b/>
          <w:i/>
          <w:color w:val="990099"/>
          <w:sz w:val="16"/>
          <w:szCs w:val="16"/>
          <w:lang w:val="uk-UA"/>
        </w:rPr>
      </w:pPr>
      <w:r w:rsidRPr="006230C3">
        <w:rPr>
          <w:b/>
          <w:i/>
          <w:color w:val="990099"/>
          <w:sz w:val="96"/>
          <w:szCs w:val="96"/>
          <w:lang w:val="uk-UA"/>
        </w:rPr>
        <w:t>та покращення рівня якості знань учнів</w:t>
      </w:r>
      <w:r w:rsidR="006230C3">
        <w:rPr>
          <w:b/>
          <w:i/>
          <w:color w:val="990099"/>
          <w:sz w:val="16"/>
          <w:szCs w:val="16"/>
          <w:lang w:val="uk-UA"/>
        </w:rPr>
        <w:t>( 1 слайд)</w:t>
      </w:r>
    </w:p>
    <w:p w:rsidR="006230C3" w:rsidRPr="006230C3" w:rsidRDefault="006230C3" w:rsidP="006230C3">
      <w:pPr>
        <w:spacing w:after="0" w:line="240" w:lineRule="auto"/>
        <w:jc w:val="center"/>
        <w:rPr>
          <w:b/>
          <w:i/>
          <w:color w:val="D60093"/>
          <w:sz w:val="24"/>
          <w:szCs w:val="24"/>
          <w:lang w:val="uk-UA"/>
        </w:rPr>
      </w:pPr>
    </w:p>
    <w:p w:rsidR="006230C3" w:rsidRPr="006230C3" w:rsidRDefault="006230C3" w:rsidP="006230C3">
      <w:pPr>
        <w:spacing w:after="0" w:line="240" w:lineRule="auto"/>
        <w:jc w:val="center"/>
        <w:rPr>
          <w:b/>
          <w:i/>
          <w:sz w:val="48"/>
          <w:szCs w:val="48"/>
          <w:lang w:val="uk-UA"/>
        </w:rPr>
      </w:pPr>
      <w:r w:rsidRPr="006230C3">
        <w:rPr>
          <w:b/>
          <w:i/>
          <w:noProof/>
          <w:sz w:val="48"/>
          <w:szCs w:val="48"/>
        </w:rPr>
        <w:drawing>
          <wp:inline distT="0" distB="0" distL="0" distR="0">
            <wp:extent cx="1396105" cy="1084521"/>
            <wp:effectExtent l="19050" t="0" r="0" b="0"/>
            <wp:docPr id="19" name="Рисунок 7"/>
            <wp:cNvGraphicFramePr/>
            <a:graphic xmlns:a="http://schemas.openxmlformats.org/drawingml/2006/main">
              <a:graphicData uri="http://schemas.openxmlformats.org/drawingml/2006/picture">
                <pic:pic xmlns:pic="http://schemas.openxmlformats.org/drawingml/2006/picture">
                  <pic:nvPicPr>
                    <pic:cNvPr id="11268" name="Picture 5"/>
                    <pic:cNvPicPr>
                      <a:picLocks noChangeAspect="1" noChangeArrowheads="1"/>
                    </pic:cNvPicPr>
                  </pic:nvPicPr>
                  <pic:blipFill>
                    <a:blip r:embed="rId9"/>
                    <a:srcRect/>
                    <a:stretch>
                      <a:fillRect/>
                    </a:stretch>
                  </pic:blipFill>
                  <pic:spPr bwMode="auto">
                    <a:xfrm>
                      <a:off x="0" y="0"/>
                      <a:ext cx="1396879" cy="1085122"/>
                    </a:xfrm>
                    <a:prstGeom prst="rect">
                      <a:avLst/>
                    </a:prstGeom>
                    <a:noFill/>
                    <a:ln w="9525" algn="ctr">
                      <a:noFill/>
                      <a:prstDash val="lgDashDotDot"/>
                      <a:miter lim="800000"/>
                      <a:headEnd/>
                      <a:tailEnd/>
                    </a:ln>
                  </pic:spPr>
                </pic:pic>
              </a:graphicData>
            </a:graphic>
          </wp:inline>
        </w:drawing>
      </w:r>
    </w:p>
    <w:p w:rsidR="006230C3" w:rsidRPr="006230C3" w:rsidRDefault="006230C3" w:rsidP="00752158">
      <w:pPr>
        <w:spacing w:after="0" w:line="240" w:lineRule="auto"/>
        <w:jc w:val="center"/>
        <w:rPr>
          <w:b/>
          <w:i/>
          <w:color w:val="D60093"/>
          <w:sz w:val="44"/>
          <w:szCs w:val="44"/>
          <w:lang w:val="uk-UA"/>
        </w:rPr>
      </w:pPr>
      <w:r w:rsidRPr="006230C3">
        <w:rPr>
          <w:b/>
          <w:i/>
          <w:color w:val="D60093"/>
          <w:sz w:val="44"/>
          <w:szCs w:val="44"/>
          <w:lang w:val="uk-UA"/>
        </w:rPr>
        <w:t>ЗШ № 4</w:t>
      </w:r>
    </w:p>
    <w:p w:rsidR="006230C3" w:rsidRPr="006230C3" w:rsidRDefault="006230C3" w:rsidP="006230C3">
      <w:pPr>
        <w:spacing w:after="0" w:line="240" w:lineRule="auto"/>
        <w:jc w:val="center"/>
        <w:rPr>
          <w:b/>
          <w:i/>
          <w:color w:val="D60093"/>
          <w:sz w:val="44"/>
          <w:szCs w:val="44"/>
          <w:lang w:val="uk-UA"/>
        </w:rPr>
      </w:pPr>
      <w:r w:rsidRPr="006230C3">
        <w:rPr>
          <w:b/>
          <w:i/>
          <w:color w:val="D60093"/>
          <w:sz w:val="44"/>
          <w:szCs w:val="44"/>
          <w:lang w:val="uk-UA"/>
        </w:rPr>
        <w:t>Вчитель: Жила В. І.</w:t>
      </w:r>
    </w:p>
    <w:p w:rsidR="00B62263" w:rsidRPr="006230C3" w:rsidRDefault="006230C3" w:rsidP="006230C3">
      <w:pPr>
        <w:spacing w:after="0" w:line="240" w:lineRule="auto"/>
        <w:jc w:val="center"/>
        <w:rPr>
          <w:b/>
          <w:i/>
          <w:color w:val="D60093"/>
          <w:sz w:val="44"/>
          <w:szCs w:val="44"/>
          <w:lang w:val="uk-UA"/>
        </w:rPr>
      </w:pPr>
      <w:r w:rsidRPr="006230C3">
        <w:rPr>
          <w:b/>
          <w:i/>
          <w:color w:val="D60093"/>
          <w:sz w:val="44"/>
          <w:szCs w:val="44"/>
          <w:lang w:val="uk-UA"/>
        </w:rPr>
        <w:t>2013 рік</w:t>
      </w:r>
    </w:p>
    <w:p w:rsidR="00752158" w:rsidRDefault="00DA3460" w:rsidP="00C03765">
      <w:pPr>
        <w:spacing w:after="0" w:line="240" w:lineRule="auto"/>
        <w:rPr>
          <w:sz w:val="28"/>
          <w:szCs w:val="28"/>
          <w:lang w:val="uk-UA"/>
        </w:rPr>
      </w:pPr>
      <w:r>
        <w:rPr>
          <w:sz w:val="28"/>
          <w:szCs w:val="28"/>
          <w:lang w:val="uk-UA"/>
        </w:rPr>
        <w:lastRenderedPageBreak/>
        <w:t xml:space="preserve">          </w:t>
      </w:r>
      <w:r w:rsidR="00C03765">
        <w:rPr>
          <w:sz w:val="28"/>
          <w:szCs w:val="28"/>
          <w:lang w:val="uk-UA"/>
        </w:rPr>
        <w:t xml:space="preserve">                          </w:t>
      </w:r>
      <w:r>
        <w:rPr>
          <w:sz w:val="28"/>
          <w:szCs w:val="28"/>
          <w:lang w:val="uk-UA"/>
        </w:rPr>
        <w:t xml:space="preserve">  </w:t>
      </w:r>
      <w:r w:rsidR="00C03765">
        <w:rPr>
          <w:color w:val="FF3300"/>
          <w:sz w:val="28"/>
          <w:szCs w:val="28"/>
          <w:lang w:val="uk-UA"/>
        </w:rPr>
        <w:t>( 2 слайд)</w:t>
      </w:r>
      <w:r>
        <w:rPr>
          <w:sz w:val="28"/>
          <w:szCs w:val="28"/>
          <w:lang w:val="uk-UA"/>
        </w:rPr>
        <w:t xml:space="preserve">   </w:t>
      </w:r>
      <w:r w:rsidR="00C03765">
        <w:rPr>
          <w:sz w:val="28"/>
          <w:szCs w:val="28"/>
          <w:lang w:val="uk-UA"/>
        </w:rPr>
        <w:t xml:space="preserve">     </w:t>
      </w:r>
      <w:r w:rsidR="00752158">
        <w:rPr>
          <w:sz w:val="28"/>
          <w:szCs w:val="28"/>
          <w:lang w:val="uk-UA"/>
        </w:rPr>
        <w:t>Чому корабель перемагає хвилі,</w:t>
      </w:r>
    </w:p>
    <w:p w:rsidR="00752158" w:rsidRDefault="00752158" w:rsidP="00752158">
      <w:pPr>
        <w:spacing w:after="0" w:line="240" w:lineRule="auto"/>
        <w:rPr>
          <w:sz w:val="28"/>
          <w:szCs w:val="28"/>
          <w:lang w:val="uk-UA"/>
        </w:rPr>
      </w:pPr>
      <w:r>
        <w:rPr>
          <w:sz w:val="28"/>
          <w:szCs w:val="28"/>
          <w:lang w:val="uk-UA"/>
        </w:rPr>
        <w:t xml:space="preserve">                                                        </w:t>
      </w:r>
      <w:r w:rsidR="00DA3460">
        <w:rPr>
          <w:sz w:val="28"/>
          <w:szCs w:val="28"/>
          <w:lang w:val="uk-UA"/>
        </w:rPr>
        <w:t xml:space="preserve">         </w:t>
      </w:r>
      <w:r>
        <w:rPr>
          <w:sz w:val="28"/>
          <w:szCs w:val="28"/>
          <w:lang w:val="uk-UA"/>
        </w:rPr>
        <w:t>хоча їх багато, а він – один?</w:t>
      </w:r>
    </w:p>
    <w:p w:rsidR="00752158" w:rsidRDefault="00752158" w:rsidP="00752158">
      <w:pPr>
        <w:spacing w:after="0" w:line="240" w:lineRule="auto"/>
        <w:rPr>
          <w:sz w:val="28"/>
          <w:szCs w:val="28"/>
          <w:lang w:val="uk-UA"/>
        </w:rPr>
      </w:pPr>
      <w:r>
        <w:rPr>
          <w:sz w:val="28"/>
          <w:szCs w:val="28"/>
          <w:lang w:val="uk-UA"/>
        </w:rPr>
        <w:t xml:space="preserve">                                                                 Тому що у корабля є мета, а у хвиль – ні.</w:t>
      </w:r>
    </w:p>
    <w:p w:rsidR="00752158" w:rsidRDefault="00752158" w:rsidP="00752158">
      <w:pPr>
        <w:spacing w:after="0" w:line="240" w:lineRule="auto"/>
        <w:jc w:val="right"/>
        <w:rPr>
          <w:sz w:val="28"/>
          <w:szCs w:val="28"/>
          <w:lang w:val="uk-UA"/>
        </w:rPr>
      </w:pPr>
      <w:r>
        <w:rPr>
          <w:sz w:val="28"/>
          <w:szCs w:val="28"/>
          <w:lang w:val="uk-UA"/>
        </w:rPr>
        <w:t>Якщо ми маємо мету, то завжди прийдемо,</w:t>
      </w:r>
    </w:p>
    <w:p w:rsidR="00752158" w:rsidRDefault="00DA3460" w:rsidP="00DA3460">
      <w:pPr>
        <w:spacing w:after="0" w:line="240" w:lineRule="auto"/>
        <w:jc w:val="center"/>
        <w:rPr>
          <w:sz w:val="28"/>
          <w:szCs w:val="28"/>
          <w:lang w:val="uk-UA"/>
        </w:rPr>
      </w:pPr>
      <w:r>
        <w:rPr>
          <w:sz w:val="28"/>
          <w:szCs w:val="28"/>
          <w:lang w:val="uk-UA"/>
        </w:rPr>
        <w:t xml:space="preserve">        </w:t>
      </w:r>
      <w:r w:rsidR="00752158">
        <w:rPr>
          <w:sz w:val="28"/>
          <w:szCs w:val="28"/>
          <w:lang w:val="uk-UA"/>
        </w:rPr>
        <w:t>куди хочемо.</w:t>
      </w:r>
    </w:p>
    <w:p w:rsidR="00DA3460" w:rsidRDefault="00DA3460" w:rsidP="00DA3460">
      <w:pPr>
        <w:spacing w:after="0" w:line="240" w:lineRule="auto"/>
        <w:rPr>
          <w:sz w:val="28"/>
          <w:szCs w:val="28"/>
          <w:lang w:val="en-US"/>
        </w:rPr>
      </w:pPr>
      <w:r>
        <w:rPr>
          <w:sz w:val="28"/>
          <w:szCs w:val="28"/>
          <w:lang w:val="uk-UA"/>
        </w:rPr>
        <w:t xml:space="preserve">                                                                                                                  ВІнстон Черчилль</w:t>
      </w:r>
    </w:p>
    <w:p w:rsidR="000E067A" w:rsidRPr="00A26F76" w:rsidRDefault="00A26F76" w:rsidP="00A26F76">
      <w:pPr>
        <w:spacing w:after="0" w:line="240" w:lineRule="auto"/>
        <w:ind w:firstLine="708"/>
        <w:rPr>
          <w:sz w:val="28"/>
          <w:szCs w:val="28"/>
          <w:lang w:val="uk-UA"/>
        </w:rPr>
      </w:pPr>
      <w:r>
        <w:rPr>
          <w:sz w:val="28"/>
          <w:szCs w:val="28"/>
          <w:lang w:val="uk-UA"/>
        </w:rPr>
        <w:t xml:space="preserve">Народ дуже мудрий. У кожній казці, легенді, притчі є доля істини, сховане мудре зерно. Іноді це зерно знаходиться на поверхні, а інколи  його потрібно довго шукати. Для роздумів пропоную вашій уяві притчу «Насіння». </w:t>
      </w:r>
    </w:p>
    <w:p w:rsidR="00DA3460" w:rsidRPr="00D353C7" w:rsidRDefault="00C03765" w:rsidP="00C03765">
      <w:pPr>
        <w:spacing w:after="0" w:line="240" w:lineRule="auto"/>
        <w:rPr>
          <w:b/>
          <w:sz w:val="28"/>
          <w:szCs w:val="28"/>
          <w:lang w:val="uk-UA"/>
        </w:rPr>
      </w:pPr>
      <w:r w:rsidRPr="00C03765">
        <w:rPr>
          <w:color w:val="FF3300"/>
          <w:sz w:val="28"/>
          <w:szCs w:val="28"/>
          <w:lang w:val="uk-UA"/>
        </w:rPr>
        <w:t>( 3 слайд)</w:t>
      </w:r>
      <w:r>
        <w:rPr>
          <w:b/>
          <w:sz w:val="28"/>
          <w:szCs w:val="28"/>
          <w:lang w:val="uk-UA"/>
        </w:rPr>
        <w:t xml:space="preserve">                                  </w:t>
      </w:r>
      <w:r w:rsidR="00DA3460" w:rsidRPr="00D353C7">
        <w:rPr>
          <w:b/>
          <w:sz w:val="28"/>
          <w:szCs w:val="28"/>
          <w:lang w:val="uk-UA"/>
        </w:rPr>
        <w:t>Притча «Насіння»</w:t>
      </w:r>
    </w:p>
    <w:p w:rsidR="00DA3460" w:rsidRDefault="006B3874" w:rsidP="00DA3460">
      <w:pPr>
        <w:spacing w:after="0" w:line="240" w:lineRule="auto"/>
        <w:rPr>
          <w:sz w:val="28"/>
          <w:szCs w:val="28"/>
          <w:lang w:val="uk-UA"/>
        </w:rPr>
      </w:pPr>
      <w:r>
        <w:rPr>
          <w:sz w:val="28"/>
          <w:szCs w:val="28"/>
          <w:lang w:val="uk-UA"/>
        </w:rPr>
        <w:tab/>
        <w:t>Одного разу жінці приснився сон, що за прилавком магазину стояв Господь Бог.</w:t>
      </w:r>
    </w:p>
    <w:p w:rsidR="006B3874" w:rsidRDefault="006B3874" w:rsidP="006B3874">
      <w:pPr>
        <w:pStyle w:val="a3"/>
        <w:numPr>
          <w:ilvl w:val="0"/>
          <w:numId w:val="1"/>
        </w:numPr>
        <w:spacing w:after="0" w:line="240" w:lineRule="auto"/>
        <w:rPr>
          <w:sz w:val="28"/>
          <w:szCs w:val="28"/>
          <w:lang w:val="uk-UA"/>
        </w:rPr>
      </w:pPr>
      <w:r>
        <w:rPr>
          <w:sz w:val="28"/>
          <w:szCs w:val="28"/>
          <w:lang w:val="uk-UA"/>
        </w:rPr>
        <w:t>Господи! Це Ти! – вигукнула вона з радістю.</w:t>
      </w:r>
    </w:p>
    <w:p w:rsidR="006B3874" w:rsidRDefault="006B3874" w:rsidP="006B3874">
      <w:pPr>
        <w:pStyle w:val="a3"/>
        <w:numPr>
          <w:ilvl w:val="0"/>
          <w:numId w:val="1"/>
        </w:numPr>
        <w:spacing w:after="0" w:line="240" w:lineRule="auto"/>
        <w:rPr>
          <w:sz w:val="28"/>
          <w:szCs w:val="28"/>
          <w:lang w:val="uk-UA"/>
        </w:rPr>
      </w:pPr>
      <w:r>
        <w:rPr>
          <w:sz w:val="28"/>
          <w:szCs w:val="28"/>
          <w:lang w:val="uk-UA"/>
        </w:rPr>
        <w:t>Так, це Я,  - відповів Бог.</w:t>
      </w:r>
    </w:p>
    <w:p w:rsidR="006B3874" w:rsidRDefault="006B3874" w:rsidP="006B3874">
      <w:pPr>
        <w:pStyle w:val="a3"/>
        <w:numPr>
          <w:ilvl w:val="0"/>
          <w:numId w:val="1"/>
        </w:numPr>
        <w:spacing w:after="0" w:line="240" w:lineRule="auto"/>
        <w:rPr>
          <w:sz w:val="28"/>
          <w:szCs w:val="28"/>
          <w:lang w:val="uk-UA"/>
        </w:rPr>
      </w:pPr>
      <w:r>
        <w:rPr>
          <w:sz w:val="28"/>
          <w:szCs w:val="28"/>
          <w:lang w:val="uk-UA"/>
        </w:rPr>
        <w:t>А що у Тебе можна купити? – запитала жінка.</w:t>
      </w:r>
    </w:p>
    <w:p w:rsidR="006B3874" w:rsidRDefault="006B3874" w:rsidP="006B3874">
      <w:pPr>
        <w:pStyle w:val="a3"/>
        <w:numPr>
          <w:ilvl w:val="0"/>
          <w:numId w:val="1"/>
        </w:numPr>
        <w:spacing w:after="0" w:line="240" w:lineRule="auto"/>
        <w:rPr>
          <w:sz w:val="28"/>
          <w:szCs w:val="28"/>
          <w:lang w:val="uk-UA"/>
        </w:rPr>
      </w:pPr>
      <w:r>
        <w:rPr>
          <w:sz w:val="28"/>
          <w:szCs w:val="28"/>
          <w:lang w:val="uk-UA"/>
        </w:rPr>
        <w:t>У мене можна купити все, - почула вона у відповідь.</w:t>
      </w:r>
    </w:p>
    <w:p w:rsidR="006B3874" w:rsidRDefault="006B3874" w:rsidP="006B3874">
      <w:pPr>
        <w:pStyle w:val="a3"/>
        <w:numPr>
          <w:ilvl w:val="0"/>
          <w:numId w:val="1"/>
        </w:numPr>
        <w:spacing w:after="0" w:line="240" w:lineRule="auto"/>
        <w:rPr>
          <w:sz w:val="28"/>
          <w:szCs w:val="28"/>
          <w:lang w:val="uk-UA"/>
        </w:rPr>
      </w:pPr>
      <w:r>
        <w:rPr>
          <w:sz w:val="28"/>
          <w:szCs w:val="28"/>
          <w:lang w:val="uk-UA"/>
        </w:rPr>
        <w:t>У такому разі дай мені, будь ласка, здоров’</w:t>
      </w:r>
      <w:r w:rsidRPr="006B3874">
        <w:rPr>
          <w:sz w:val="28"/>
          <w:szCs w:val="28"/>
        </w:rPr>
        <w:t>я, щастя, любові, успіху і багато грошей</w:t>
      </w:r>
      <w:r>
        <w:rPr>
          <w:sz w:val="28"/>
          <w:szCs w:val="28"/>
          <w:lang w:val="uk-UA"/>
        </w:rPr>
        <w:t xml:space="preserve">. </w:t>
      </w:r>
    </w:p>
    <w:p w:rsidR="006B3874" w:rsidRDefault="006B3874" w:rsidP="006B3874">
      <w:pPr>
        <w:spacing w:after="0" w:line="240" w:lineRule="auto"/>
        <w:ind w:left="705"/>
        <w:rPr>
          <w:sz w:val="28"/>
          <w:szCs w:val="28"/>
          <w:lang w:val="uk-UA"/>
        </w:rPr>
      </w:pPr>
      <w:r>
        <w:rPr>
          <w:sz w:val="28"/>
          <w:szCs w:val="28"/>
          <w:lang w:val="uk-UA"/>
        </w:rPr>
        <w:t>Бог доброзичливо усміхнувся і пішов у підсобне приміщення за замовленим товаром. Через деякий час він повернувся з маленькою паперовою коробочкою.</w:t>
      </w:r>
    </w:p>
    <w:p w:rsidR="006B3874" w:rsidRDefault="006B3874" w:rsidP="006B3874">
      <w:pPr>
        <w:pStyle w:val="a3"/>
        <w:numPr>
          <w:ilvl w:val="0"/>
          <w:numId w:val="1"/>
        </w:numPr>
        <w:spacing w:after="0" w:line="240" w:lineRule="auto"/>
        <w:rPr>
          <w:sz w:val="28"/>
          <w:szCs w:val="28"/>
          <w:lang w:val="uk-UA"/>
        </w:rPr>
      </w:pPr>
      <w:r>
        <w:rPr>
          <w:sz w:val="28"/>
          <w:szCs w:val="28"/>
          <w:lang w:val="uk-UA"/>
        </w:rPr>
        <w:t>І це все? – вигукнула здивована й розчарована жінка.</w:t>
      </w:r>
    </w:p>
    <w:p w:rsidR="00D353C7" w:rsidRDefault="00D353C7" w:rsidP="006B3874">
      <w:pPr>
        <w:pStyle w:val="a3"/>
        <w:numPr>
          <w:ilvl w:val="0"/>
          <w:numId w:val="1"/>
        </w:numPr>
        <w:spacing w:after="0" w:line="240" w:lineRule="auto"/>
        <w:rPr>
          <w:sz w:val="28"/>
          <w:szCs w:val="28"/>
          <w:lang w:val="uk-UA"/>
        </w:rPr>
      </w:pPr>
      <w:r>
        <w:rPr>
          <w:sz w:val="28"/>
          <w:szCs w:val="28"/>
          <w:lang w:val="uk-UA"/>
        </w:rPr>
        <w:t>Так, це все, - відповів Бог і додав, - хіба ти не знала, що в моєму магазині продається тільки насіння?</w:t>
      </w:r>
    </w:p>
    <w:p w:rsidR="00D353C7" w:rsidRDefault="00D353C7" w:rsidP="00D353C7">
      <w:pPr>
        <w:spacing w:after="0" w:line="240" w:lineRule="auto"/>
        <w:ind w:firstLine="705"/>
        <w:rPr>
          <w:sz w:val="28"/>
          <w:szCs w:val="28"/>
          <w:lang w:val="uk-UA"/>
        </w:rPr>
      </w:pPr>
      <w:r w:rsidRPr="00D353C7">
        <w:rPr>
          <w:b/>
          <w:sz w:val="28"/>
          <w:szCs w:val="28"/>
          <w:lang w:val="uk-UA"/>
        </w:rPr>
        <w:t xml:space="preserve">Мораль цієї притчі: </w:t>
      </w:r>
      <w:r>
        <w:rPr>
          <w:sz w:val="28"/>
          <w:szCs w:val="28"/>
          <w:lang w:val="uk-UA"/>
        </w:rPr>
        <w:t>«Якщо людина не готова докласти хоч якихось зусиль, щоб досягти бажаного, не готова зробити власний внесок в успіх справи, їй не допоможе і Господь Бог.»</w:t>
      </w:r>
    </w:p>
    <w:p w:rsidR="00D353C7" w:rsidRDefault="00D353C7" w:rsidP="00855729">
      <w:pPr>
        <w:spacing w:after="0" w:line="240" w:lineRule="auto"/>
        <w:ind w:firstLine="705"/>
        <w:rPr>
          <w:sz w:val="28"/>
          <w:szCs w:val="28"/>
          <w:lang w:val="uk-UA"/>
        </w:rPr>
      </w:pPr>
      <w:r w:rsidRPr="00855729">
        <w:rPr>
          <w:b/>
          <w:sz w:val="28"/>
          <w:szCs w:val="28"/>
          <w:lang w:val="uk-UA"/>
        </w:rPr>
        <w:t>Коментар:</w:t>
      </w:r>
      <w:r>
        <w:rPr>
          <w:sz w:val="28"/>
          <w:szCs w:val="28"/>
          <w:lang w:val="uk-UA"/>
        </w:rPr>
        <w:t xml:space="preserve"> «Безумовно, добре було б домогтися успіху в справах, не вкладаючи нічого, але практика</w:t>
      </w:r>
      <w:r w:rsidR="00855729">
        <w:rPr>
          <w:sz w:val="28"/>
          <w:szCs w:val="28"/>
          <w:lang w:val="uk-UA"/>
        </w:rPr>
        <w:t xml:space="preserve"> показує, що це неможливо. За будь – якого ставлення до нас інших людей все одно ми маємо й самі докласти певні зусилля. Зокрема, не можна навчити чогось людину</w:t>
      </w:r>
      <w:r w:rsidR="000E067A">
        <w:rPr>
          <w:sz w:val="28"/>
          <w:szCs w:val="28"/>
          <w:lang w:val="uk-UA"/>
        </w:rPr>
        <w:t xml:space="preserve"> (дитину)</w:t>
      </w:r>
      <w:r w:rsidR="00855729">
        <w:rPr>
          <w:sz w:val="28"/>
          <w:szCs w:val="28"/>
          <w:lang w:val="uk-UA"/>
        </w:rPr>
        <w:t>, коли вона не готова затратити час на навчання, хоч як би був зац</w:t>
      </w:r>
      <w:r w:rsidR="000E067A">
        <w:rPr>
          <w:sz w:val="28"/>
          <w:szCs w:val="28"/>
          <w:lang w:val="uk-UA"/>
        </w:rPr>
        <w:t>ікавлений у результатах учитель</w:t>
      </w:r>
      <w:r w:rsidR="00855729">
        <w:rPr>
          <w:sz w:val="28"/>
          <w:szCs w:val="28"/>
          <w:lang w:val="uk-UA"/>
        </w:rPr>
        <w:t>.»</w:t>
      </w:r>
    </w:p>
    <w:p w:rsidR="000E067A" w:rsidRDefault="009706A8" w:rsidP="00855729">
      <w:pPr>
        <w:spacing w:after="0" w:line="240" w:lineRule="auto"/>
        <w:ind w:firstLine="705"/>
        <w:rPr>
          <w:sz w:val="28"/>
          <w:szCs w:val="28"/>
          <w:lang w:val="uk-UA"/>
        </w:rPr>
      </w:pPr>
      <w:r>
        <w:rPr>
          <w:sz w:val="28"/>
          <w:szCs w:val="28"/>
          <w:lang w:val="uk-UA"/>
        </w:rPr>
        <w:t>Учень – діяльна істота. Але щоб учень успішно навчався, він має вдосконалювати не будь – які, а визначені, певні дії.</w:t>
      </w:r>
    </w:p>
    <w:p w:rsidR="009706A8" w:rsidRDefault="009706A8" w:rsidP="00D01DD1">
      <w:pPr>
        <w:spacing w:after="0" w:line="240" w:lineRule="auto"/>
        <w:ind w:firstLine="705"/>
        <w:rPr>
          <w:sz w:val="28"/>
          <w:szCs w:val="28"/>
          <w:lang w:val="uk-UA"/>
        </w:rPr>
      </w:pPr>
      <w:r>
        <w:rPr>
          <w:sz w:val="28"/>
          <w:szCs w:val="28"/>
          <w:lang w:val="uk-UA"/>
        </w:rPr>
        <w:t>Учитель керує діяльністю учнів у процесі навчання</w:t>
      </w:r>
      <w:r w:rsidR="00D01DD1">
        <w:rPr>
          <w:sz w:val="28"/>
          <w:szCs w:val="28"/>
          <w:lang w:val="uk-UA"/>
        </w:rPr>
        <w:t xml:space="preserve"> і формує в них потрібну мотивацію. І якщо цього не зробити, то, як говорив В. Сухомлинський, «усі наші задуми, усі пошуки і побудови перетворюються на порох, якщо немає в учнів бажання вчитися».</w:t>
      </w:r>
    </w:p>
    <w:p w:rsidR="00D01DD1" w:rsidRDefault="00D01DD1" w:rsidP="00D01DD1">
      <w:pPr>
        <w:spacing w:after="0" w:line="240" w:lineRule="auto"/>
        <w:ind w:firstLine="705"/>
        <w:rPr>
          <w:sz w:val="28"/>
          <w:szCs w:val="28"/>
          <w:lang w:val="uk-UA"/>
        </w:rPr>
      </w:pPr>
      <w:r w:rsidRPr="00944E0C">
        <w:rPr>
          <w:b/>
          <w:sz w:val="28"/>
          <w:szCs w:val="28"/>
          <w:lang w:val="uk-UA"/>
        </w:rPr>
        <w:t xml:space="preserve">Мотивація </w:t>
      </w:r>
      <w:r>
        <w:rPr>
          <w:sz w:val="28"/>
          <w:szCs w:val="28"/>
          <w:lang w:val="uk-UA"/>
        </w:rPr>
        <w:t>навчальної діяльності складається із сукупності певних мотивів.</w:t>
      </w:r>
      <w:r w:rsidR="00C03765">
        <w:rPr>
          <w:sz w:val="28"/>
          <w:szCs w:val="28"/>
          <w:lang w:val="uk-UA"/>
        </w:rPr>
        <w:t xml:space="preserve"> </w:t>
      </w:r>
      <w:r w:rsidR="00C03765">
        <w:rPr>
          <w:color w:val="FF3300"/>
          <w:sz w:val="28"/>
          <w:szCs w:val="28"/>
          <w:lang w:val="uk-UA"/>
        </w:rPr>
        <w:t xml:space="preserve">( 4 слайд) </w:t>
      </w:r>
      <w:r w:rsidR="00C03765" w:rsidRPr="00C03765">
        <w:rPr>
          <w:sz w:val="28"/>
          <w:szCs w:val="28"/>
          <w:u w:val="single"/>
          <w:lang w:val="uk-UA"/>
        </w:rPr>
        <w:t xml:space="preserve">Мотив навчання (від фр. </w:t>
      </w:r>
      <w:r w:rsidR="00C03765" w:rsidRPr="00C03765">
        <w:rPr>
          <w:sz w:val="28"/>
          <w:szCs w:val="28"/>
          <w:u w:val="single"/>
          <w:lang w:val="en-US"/>
        </w:rPr>
        <w:t>motif</w:t>
      </w:r>
      <w:r w:rsidR="00C03765" w:rsidRPr="00C03765">
        <w:rPr>
          <w:sz w:val="28"/>
          <w:szCs w:val="28"/>
          <w:u w:val="single"/>
          <w:lang w:val="uk-UA"/>
        </w:rPr>
        <w:t xml:space="preserve"> – рухаю) - </w:t>
      </w:r>
      <w:r w:rsidR="00C03765" w:rsidRPr="00C03765">
        <w:rPr>
          <w:bCs/>
          <w:iCs/>
          <w:sz w:val="28"/>
          <w:szCs w:val="28"/>
          <w:u w:val="single"/>
          <w:lang w:val="uk-UA"/>
        </w:rPr>
        <w:t xml:space="preserve">внутрішня спонукальна сила, яка забезпечує залучення особистості до пізнавальної </w:t>
      </w:r>
      <w:r w:rsidR="00C03765" w:rsidRPr="00C03765">
        <w:rPr>
          <w:bCs/>
          <w:iCs/>
          <w:sz w:val="28"/>
          <w:szCs w:val="28"/>
          <w:u w:val="single"/>
          <w:lang w:val="uk-UA"/>
        </w:rPr>
        <w:lastRenderedPageBreak/>
        <w:t>діяльності, стимулює розумову активність.</w:t>
      </w:r>
      <w:r w:rsidRPr="00C03765">
        <w:rPr>
          <w:sz w:val="28"/>
          <w:szCs w:val="28"/>
          <w:lang w:val="uk-UA"/>
        </w:rPr>
        <w:t xml:space="preserve"> </w:t>
      </w:r>
      <w:r w:rsidRPr="00944E0C">
        <w:rPr>
          <w:b/>
          <w:sz w:val="28"/>
          <w:szCs w:val="28"/>
          <w:lang w:val="uk-UA"/>
        </w:rPr>
        <w:t>Мотив</w:t>
      </w:r>
      <w:r>
        <w:rPr>
          <w:sz w:val="28"/>
          <w:szCs w:val="28"/>
          <w:lang w:val="uk-UA"/>
        </w:rPr>
        <w:t xml:space="preserve"> навчально – пізнавальної діяльності – це потреба учня досягти високого результату в навчанні. Ця потреба викликає певне переживання, інтерес, спонуку, тому необхідно, щоб зміст і мета навчання набули для учня особистісного сенсу, викликали позитивні переживання і прагнення ефективних дій.</w:t>
      </w:r>
    </w:p>
    <w:p w:rsidR="00D01DD1" w:rsidRDefault="00D01DD1" w:rsidP="00D01DD1">
      <w:pPr>
        <w:spacing w:after="0" w:line="240" w:lineRule="auto"/>
        <w:ind w:firstLine="705"/>
        <w:rPr>
          <w:sz w:val="28"/>
          <w:szCs w:val="28"/>
          <w:lang w:val="uk-UA"/>
        </w:rPr>
      </w:pPr>
      <w:r>
        <w:rPr>
          <w:sz w:val="28"/>
          <w:szCs w:val="28"/>
          <w:lang w:val="uk-UA"/>
        </w:rPr>
        <w:t xml:space="preserve">За ставленням до навчальної діяльності мотиваційні явища (мотиви) можна поділити на дві групи: </w:t>
      </w:r>
      <w:r w:rsidRPr="00C03765">
        <w:rPr>
          <w:sz w:val="28"/>
          <w:szCs w:val="28"/>
          <w:u w:val="single"/>
          <w:lang w:val="uk-UA"/>
        </w:rPr>
        <w:t>зовнішні та внутрішні</w:t>
      </w:r>
      <w:r>
        <w:rPr>
          <w:sz w:val="28"/>
          <w:szCs w:val="28"/>
          <w:lang w:val="uk-UA"/>
        </w:rPr>
        <w:t>.</w:t>
      </w:r>
    </w:p>
    <w:p w:rsidR="005D1757" w:rsidRDefault="00C03765" w:rsidP="00D01DD1">
      <w:pPr>
        <w:spacing w:after="0" w:line="240" w:lineRule="auto"/>
        <w:ind w:firstLine="705"/>
        <w:rPr>
          <w:sz w:val="28"/>
          <w:szCs w:val="28"/>
          <w:lang w:val="uk-UA"/>
        </w:rPr>
      </w:pPr>
      <w:r w:rsidRPr="00C03765">
        <w:rPr>
          <w:color w:val="FF3300"/>
          <w:sz w:val="28"/>
          <w:szCs w:val="28"/>
          <w:lang w:val="uk-UA"/>
        </w:rPr>
        <w:t>( 5 слайд)</w:t>
      </w:r>
      <w:r>
        <w:rPr>
          <w:b/>
          <w:color w:val="FF3300"/>
          <w:sz w:val="28"/>
          <w:szCs w:val="28"/>
          <w:lang w:val="uk-UA"/>
        </w:rPr>
        <w:t xml:space="preserve"> </w:t>
      </w:r>
      <w:r w:rsidR="005D1757" w:rsidRPr="00944E0C">
        <w:rPr>
          <w:b/>
          <w:sz w:val="28"/>
          <w:szCs w:val="28"/>
          <w:lang w:val="uk-UA"/>
        </w:rPr>
        <w:t>Зовнішніми факторами</w:t>
      </w:r>
      <w:r w:rsidR="005D1757">
        <w:rPr>
          <w:sz w:val="28"/>
          <w:szCs w:val="28"/>
          <w:lang w:val="uk-UA"/>
        </w:rPr>
        <w:t xml:space="preserve"> мотивації є заходи педагогічного впливу   (</w:t>
      </w:r>
      <w:r w:rsidR="005D1757" w:rsidRPr="00C03765">
        <w:rPr>
          <w:sz w:val="28"/>
          <w:szCs w:val="28"/>
          <w:u w:val="single"/>
          <w:lang w:val="uk-UA"/>
        </w:rPr>
        <w:t>позитивна мотивація</w:t>
      </w:r>
      <w:r w:rsidR="005D1757">
        <w:rPr>
          <w:sz w:val="28"/>
          <w:szCs w:val="28"/>
          <w:lang w:val="uk-UA"/>
        </w:rPr>
        <w:t xml:space="preserve"> – заснована на позитивних стимулах: похвала, нагороди, заохочення, підтримка, допомога, повага, переживання ситуації успіху, творчість; </w:t>
      </w:r>
    </w:p>
    <w:p w:rsidR="005D1757" w:rsidRDefault="005D1757" w:rsidP="00D01DD1">
      <w:pPr>
        <w:spacing w:after="0" w:line="240" w:lineRule="auto"/>
        <w:ind w:firstLine="705"/>
        <w:rPr>
          <w:sz w:val="28"/>
          <w:szCs w:val="28"/>
          <w:lang w:val="uk-UA"/>
        </w:rPr>
      </w:pPr>
      <w:r w:rsidRPr="00C03765">
        <w:rPr>
          <w:sz w:val="28"/>
          <w:szCs w:val="28"/>
          <w:u w:val="single"/>
          <w:lang w:val="uk-UA"/>
        </w:rPr>
        <w:t>негативна мотивація</w:t>
      </w:r>
      <w:r>
        <w:rPr>
          <w:sz w:val="28"/>
          <w:szCs w:val="28"/>
          <w:lang w:val="uk-UA"/>
        </w:rPr>
        <w:t xml:space="preserve"> – заснована на негативних стимулах: критика, приниження,покарання, демонстрація байдужості, нудьга, переживання ситуації невдачі, страхи, насильство</w:t>
      </w:r>
      <w:r w:rsidR="00BD5CBA">
        <w:rPr>
          <w:sz w:val="28"/>
          <w:szCs w:val="28"/>
          <w:lang w:val="uk-UA"/>
        </w:rPr>
        <w:t>). Дитину похвалили на уроці</w:t>
      </w:r>
      <w:r w:rsidR="00AB13F1">
        <w:rPr>
          <w:sz w:val="28"/>
          <w:szCs w:val="28"/>
          <w:lang w:val="uk-UA"/>
        </w:rPr>
        <w:t xml:space="preserve">, батьки пообіцяли за високі оцінки купити давно омріяну річ. Скоріш за все успішність у такому випадку поліпшиться, але тимчасово, - доки дитина не отримає обіцяне. </w:t>
      </w:r>
    </w:p>
    <w:p w:rsidR="00AB13F1" w:rsidRDefault="00AB13F1" w:rsidP="00D01DD1">
      <w:pPr>
        <w:spacing w:after="0" w:line="240" w:lineRule="auto"/>
        <w:ind w:firstLine="705"/>
        <w:rPr>
          <w:sz w:val="28"/>
          <w:szCs w:val="28"/>
          <w:lang w:val="uk-UA"/>
        </w:rPr>
      </w:pPr>
      <w:r>
        <w:rPr>
          <w:sz w:val="28"/>
          <w:szCs w:val="28"/>
          <w:lang w:val="uk-UA"/>
        </w:rPr>
        <w:t>За визначенням видатного російського педагога Є. Ільїна, «мотив – складне психологічне утворення, яке має вибудувати сам суб</w:t>
      </w:r>
      <w:r w:rsidRPr="00AB13F1">
        <w:rPr>
          <w:sz w:val="28"/>
          <w:szCs w:val="28"/>
        </w:rPr>
        <w:t>’</w:t>
      </w:r>
      <w:r>
        <w:rPr>
          <w:sz w:val="28"/>
          <w:szCs w:val="28"/>
          <w:lang w:val="uk-UA"/>
        </w:rPr>
        <w:t xml:space="preserve">єкт». Це означає, що на результативність навчання дітей найбільше впливає саме </w:t>
      </w:r>
      <w:r w:rsidR="00C03765">
        <w:rPr>
          <w:color w:val="FF3300"/>
          <w:sz w:val="28"/>
          <w:szCs w:val="28"/>
          <w:lang w:val="uk-UA"/>
        </w:rPr>
        <w:t xml:space="preserve">( 6 слайд) </w:t>
      </w:r>
      <w:r w:rsidRPr="00944E0C">
        <w:rPr>
          <w:b/>
          <w:sz w:val="28"/>
          <w:szCs w:val="28"/>
          <w:lang w:val="uk-UA"/>
        </w:rPr>
        <w:t>внутрішня мотивація</w:t>
      </w:r>
      <w:r w:rsidR="00944E0C">
        <w:rPr>
          <w:sz w:val="28"/>
          <w:szCs w:val="28"/>
          <w:lang w:val="uk-UA"/>
        </w:rPr>
        <w:t>, тобто прагнення до пізнання нового, подолання труднощів під час виконання завдань, отримання насолоди від процесу пізнання нового. Саме внутрішня мотивація робить навчання усвідомленим, чітко орієнтованим на результат.</w:t>
      </w:r>
    </w:p>
    <w:p w:rsidR="00473060" w:rsidRDefault="00944E0C" w:rsidP="00D01DD1">
      <w:pPr>
        <w:spacing w:after="0" w:line="240" w:lineRule="auto"/>
        <w:ind w:firstLine="705"/>
        <w:rPr>
          <w:sz w:val="28"/>
          <w:szCs w:val="28"/>
          <w:lang w:val="uk-UA"/>
        </w:rPr>
      </w:pPr>
      <w:r>
        <w:rPr>
          <w:sz w:val="28"/>
          <w:szCs w:val="28"/>
          <w:lang w:val="uk-UA"/>
        </w:rPr>
        <w:t>З метою підвищення внутрішньої мотивації</w:t>
      </w:r>
      <w:r w:rsidR="00473060">
        <w:rPr>
          <w:sz w:val="28"/>
          <w:szCs w:val="28"/>
          <w:lang w:val="uk-UA"/>
        </w:rPr>
        <w:t>:</w:t>
      </w:r>
    </w:p>
    <w:p w:rsidR="00473060" w:rsidRDefault="00944E0C" w:rsidP="00D01DD1">
      <w:pPr>
        <w:spacing w:after="0" w:line="240" w:lineRule="auto"/>
        <w:ind w:firstLine="705"/>
        <w:rPr>
          <w:sz w:val="28"/>
          <w:szCs w:val="28"/>
          <w:lang w:val="uk-UA"/>
        </w:rPr>
      </w:pPr>
      <w:r>
        <w:rPr>
          <w:sz w:val="28"/>
          <w:szCs w:val="28"/>
          <w:lang w:val="uk-UA"/>
        </w:rPr>
        <w:t xml:space="preserve"> об</w:t>
      </w:r>
      <w:r w:rsidRPr="00944E0C">
        <w:rPr>
          <w:sz w:val="28"/>
          <w:szCs w:val="28"/>
          <w:lang w:val="uk-UA"/>
        </w:rPr>
        <w:t>’</w:t>
      </w:r>
      <w:r>
        <w:rPr>
          <w:sz w:val="28"/>
          <w:szCs w:val="28"/>
          <w:lang w:val="uk-UA"/>
        </w:rPr>
        <w:t>єктивно оцінюю знання дітей;</w:t>
      </w:r>
      <w:r w:rsidR="003A084D">
        <w:rPr>
          <w:sz w:val="28"/>
          <w:szCs w:val="28"/>
          <w:lang w:val="uk-UA"/>
        </w:rPr>
        <w:t xml:space="preserve"> </w:t>
      </w:r>
    </w:p>
    <w:p w:rsidR="00473060" w:rsidRDefault="003A084D" w:rsidP="00D01DD1">
      <w:pPr>
        <w:spacing w:after="0" w:line="240" w:lineRule="auto"/>
        <w:ind w:firstLine="705"/>
        <w:rPr>
          <w:sz w:val="28"/>
          <w:szCs w:val="28"/>
          <w:lang w:val="uk-UA"/>
        </w:rPr>
      </w:pPr>
      <w:r>
        <w:rPr>
          <w:sz w:val="28"/>
          <w:szCs w:val="28"/>
          <w:lang w:val="uk-UA"/>
        </w:rPr>
        <w:t xml:space="preserve">надаю дитині право вибору навчального завдання; </w:t>
      </w:r>
    </w:p>
    <w:p w:rsidR="00473060" w:rsidRDefault="003A084D" w:rsidP="00D01DD1">
      <w:pPr>
        <w:spacing w:after="0" w:line="240" w:lineRule="auto"/>
        <w:ind w:firstLine="705"/>
        <w:rPr>
          <w:sz w:val="28"/>
          <w:szCs w:val="28"/>
          <w:lang w:val="uk-UA"/>
        </w:rPr>
      </w:pPr>
      <w:r>
        <w:rPr>
          <w:sz w:val="28"/>
          <w:szCs w:val="28"/>
          <w:lang w:val="uk-UA"/>
        </w:rPr>
        <w:t xml:space="preserve">там, де можливо, уникаю часових обмежень під час виконання вправ, оскільки це пригнічує розвиток творчих здібностей, перешкоджає формуванню внутрішньої мотивації; </w:t>
      </w:r>
    </w:p>
    <w:p w:rsidR="00473060" w:rsidRDefault="003A084D" w:rsidP="00D01DD1">
      <w:pPr>
        <w:spacing w:after="0" w:line="240" w:lineRule="auto"/>
        <w:ind w:firstLine="705"/>
        <w:rPr>
          <w:sz w:val="28"/>
          <w:szCs w:val="28"/>
          <w:lang w:val="uk-UA"/>
        </w:rPr>
      </w:pPr>
      <w:r>
        <w:rPr>
          <w:sz w:val="28"/>
          <w:szCs w:val="28"/>
          <w:lang w:val="uk-UA"/>
        </w:rPr>
        <w:t>поступово підвищую рівень складності</w:t>
      </w:r>
      <w:r w:rsidR="00FC408E">
        <w:rPr>
          <w:sz w:val="28"/>
          <w:szCs w:val="28"/>
          <w:lang w:val="uk-UA"/>
        </w:rPr>
        <w:t xml:space="preserve"> навчальних завдань, формуючи тим самим почуття задоволення від процесу долання труднощів;</w:t>
      </w:r>
    </w:p>
    <w:p w:rsidR="00944E0C" w:rsidRDefault="00FC408E" w:rsidP="00D01DD1">
      <w:pPr>
        <w:spacing w:after="0" w:line="240" w:lineRule="auto"/>
        <w:ind w:firstLine="705"/>
        <w:rPr>
          <w:sz w:val="28"/>
          <w:szCs w:val="28"/>
          <w:lang w:val="uk-UA"/>
        </w:rPr>
      </w:pPr>
      <w:r>
        <w:rPr>
          <w:sz w:val="28"/>
          <w:szCs w:val="28"/>
          <w:lang w:val="uk-UA"/>
        </w:rPr>
        <w:t xml:space="preserve"> добираю дидактичний матеріал з елементами новизни, незвичайності, це підтриму</w:t>
      </w:r>
      <w:r w:rsidR="00473060">
        <w:rPr>
          <w:sz w:val="28"/>
          <w:szCs w:val="28"/>
          <w:lang w:val="uk-UA"/>
        </w:rPr>
        <w:t>є</w:t>
      </w:r>
      <w:r>
        <w:rPr>
          <w:sz w:val="28"/>
          <w:szCs w:val="28"/>
          <w:lang w:val="uk-UA"/>
        </w:rPr>
        <w:t xml:space="preserve"> внутрішній інтерес до виконання завдання.</w:t>
      </w:r>
    </w:p>
    <w:p w:rsidR="00473060" w:rsidRDefault="00C03765" w:rsidP="00D01DD1">
      <w:pPr>
        <w:spacing w:after="0" w:line="240" w:lineRule="auto"/>
        <w:ind w:firstLine="705"/>
        <w:rPr>
          <w:sz w:val="28"/>
          <w:szCs w:val="28"/>
          <w:lang w:val="uk-UA"/>
        </w:rPr>
      </w:pPr>
      <w:r>
        <w:rPr>
          <w:color w:val="FF3300"/>
          <w:sz w:val="28"/>
          <w:szCs w:val="28"/>
          <w:lang w:val="uk-UA"/>
        </w:rPr>
        <w:t xml:space="preserve">(7 слайд) </w:t>
      </w:r>
      <w:r w:rsidR="00473060">
        <w:rPr>
          <w:sz w:val="28"/>
          <w:szCs w:val="28"/>
          <w:lang w:val="uk-UA"/>
        </w:rPr>
        <w:t>Отже, внутрішня мотивація – це рушійна сила, «внутрішній двигун», який допоможе дитині відшукати відповіді на запитання чому? , навіщо? , заради чого? .</w:t>
      </w:r>
    </w:p>
    <w:p w:rsidR="003730DC" w:rsidRDefault="003F13A5" w:rsidP="00D01DD1">
      <w:pPr>
        <w:spacing w:after="0" w:line="240" w:lineRule="auto"/>
        <w:ind w:firstLine="705"/>
        <w:rPr>
          <w:sz w:val="28"/>
          <w:szCs w:val="28"/>
          <w:lang w:val="uk-UA"/>
        </w:rPr>
      </w:pPr>
      <w:r>
        <w:rPr>
          <w:sz w:val="28"/>
          <w:szCs w:val="28"/>
          <w:lang w:val="uk-UA"/>
        </w:rPr>
        <w:t>Відомо</w:t>
      </w:r>
      <w:r w:rsidR="00AA161F">
        <w:rPr>
          <w:sz w:val="28"/>
          <w:szCs w:val="28"/>
          <w:lang w:val="uk-UA"/>
        </w:rPr>
        <w:t>, що дитина найкраще навчається</w:t>
      </w:r>
      <w:r w:rsidR="001F3D0F">
        <w:rPr>
          <w:sz w:val="28"/>
          <w:szCs w:val="28"/>
          <w:lang w:val="uk-UA"/>
        </w:rPr>
        <w:t xml:space="preserve"> під час гри. Запам</w:t>
      </w:r>
      <w:r w:rsidR="001F3D0F" w:rsidRPr="001F3D0F">
        <w:rPr>
          <w:sz w:val="28"/>
          <w:szCs w:val="28"/>
        </w:rPr>
        <w:t>’</w:t>
      </w:r>
      <w:r w:rsidR="001F3D0F">
        <w:rPr>
          <w:sz w:val="28"/>
          <w:szCs w:val="28"/>
        </w:rPr>
        <w:t>ято</w:t>
      </w:r>
      <w:r w:rsidR="001F3D0F">
        <w:rPr>
          <w:sz w:val="28"/>
          <w:szCs w:val="28"/>
          <w:lang w:val="uk-UA"/>
        </w:rPr>
        <w:t>вування відбувається значно продуктивніше за використання ейдетичних методів</w:t>
      </w:r>
    </w:p>
    <w:p w:rsidR="003730DC" w:rsidRPr="003730DC" w:rsidRDefault="003730DC" w:rsidP="00F60E18">
      <w:pPr>
        <w:spacing w:after="0" w:line="240" w:lineRule="auto"/>
        <w:ind w:firstLine="708"/>
        <w:jc w:val="both"/>
        <w:rPr>
          <w:sz w:val="28"/>
          <w:szCs w:val="28"/>
          <w:u w:val="single"/>
          <w:lang w:val="uk-UA"/>
        </w:rPr>
      </w:pPr>
      <w:r w:rsidRPr="003730DC">
        <w:rPr>
          <w:sz w:val="28"/>
          <w:szCs w:val="28"/>
          <w:u w:val="single"/>
          <w:lang w:val="uk-UA"/>
        </w:rPr>
        <w:t xml:space="preserve">(Ейдетизм (від грецького «ейдос» - вигляд, образ) – психічне явище, сутність якого полягає у здатності відтворювати яскравий наочний образ через тривалий час. Для ейдетизму характерна емоційна забарвленість </w:t>
      </w:r>
      <w:r w:rsidRPr="003730DC">
        <w:rPr>
          <w:sz w:val="28"/>
          <w:szCs w:val="28"/>
          <w:u w:val="single"/>
          <w:lang w:val="uk-UA"/>
        </w:rPr>
        <w:lastRenderedPageBreak/>
        <w:t>образів.</w:t>
      </w:r>
      <w:r w:rsidR="00F60E18" w:rsidRPr="00F60E18">
        <w:rPr>
          <w:sz w:val="28"/>
          <w:szCs w:val="28"/>
          <w:lang w:val="uk-UA"/>
        </w:rPr>
        <w:t xml:space="preserve"> </w:t>
      </w:r>
      <w:r w:rsidR="00F60E18" w:rsidRPr="00F60E18">
        <w:rPr>
          <w:sz w:val="28"/>
          <w:szCs w:val="28"/>
          <w:u w:val="single"/>
          <w:lang w:val="uk-UA"/>
        </w:rPr>
        <w:t>Яскраві образи, нестандартні порівняння зрозумілі дитині, запам’ятовуються набагато краще, ніж багаторазове повторювання незрозумілих понять. Фантазія дітей така унікальна, яскрава, часом відкривається з несподіваного боку, змушуючи вирувати нашу уяву. Та й кілька хвилин на уроці здорового, доброго гумору підвищують бажання працювати як учителя так і учня.</w:t>
      </w:r>
      <w:r w:rsidRPr="00F60E18">
        <w:rPr>
          <w:sz w:val="28"/>
          <w:szCs w:val="28"/>
          <w:u w:val="single"/>
          <w:lang w:val="uk-UA"/>
        </w:rPr>
        <w:t>)</w:t>
      </w:r>
      <w:r w:rsidR="001F3D0F">
        <w:rPr>
          <w:sz w:val="28"/>
          <w:szCs w:val="28"/>
          <w:lang w:val="uk-UA"/>
        </w:rPr>
        <w:t>:</w:t>
      </w:r>
    </w:p>
    <w:p w:rsidR="001F3D0F" w:rsidRDefault="001F3D0F" w:rsidP="00F60E18">
      <w:pPr>
        <w:spacing w:after="0" w:line="240" w:lineRule="auto"/>
        <w:ind w:firstLine="705"/>
        <w:rPr>
          <w:sz w:val="28"/>
          <w:szCs w:val="28"/>
          <w:lang w:val="uk-UA"/>
        </w:rPr>
      </w:pPr>
      <w:r>
        <w:rPr>
          <w:sz w:val="28"/>
          <w:szCs w:val="28"/>
          <w:lang w:val="uk-UA"/>
        </w:rPr>
        <w:t>- оживлення абстрактних знаків, які створило людство;</w:t>
      </w:r>
    </w:p>
    <w:p w:rsidR="001F3D0F" w:rsidRDefault="001F3D0F" w:rsidP="00D01DD1">
      <w:pPr>
        <w:spacing w:after="0" w:line="240" w:lineRule="auto"/>
        <w:ind w:firstLine="705"/>
        <w:rPr>
          <w:sz w:val="28"/>
          <w:szCs w:val="28"/>
          <w:lang w:val="uk-UA"/>
        </w:rPr>
      </w:pPr>
      <w:r>
        <w:rPr>
          <w:sz w:val="28"/>
          <w:szCs w:val="28"/>
          <w:lang w:val="uk-UA"/>
        </w:rPr>
        <w:t>- складання разом (учителем і учнями) казок, ілюстрованих виразними веселими малюнками, намальованими спочатку в уяві, а потім самостійно вчителем, учнями та учнями разом з батьками;</w:t>
      </w:r>
    </w:p>
    <w:p w:rsidR="001F3D0F" w:rsidRDefault="001F3D0F" w:rsidP="001F3D0F">
      <w:pPr>
        <w:spacing w:after="0" w:line="240" w:lineRule="auto"/>
        <w:ind w:firstLine="705"/>
        <w:rPr>
          <w:sz w:val="28"/>
          <w:szCs w:val="28"/>
          <w:lang w:val="uk-UA"/>
        </w:rPr>
      </w:pPr>
      <w:r>
        <w:rPr>
          <w:sz w:val="28"/>
          <w:szCs w:val="28"/>
          <w:lang w:val="uk-UA"/>
        </w:rPr>
        <w:t>- подача навчального матеріалу в цікавій формі й у зв</w:t>
      </w:r>
      <w:r w:rsidRPr="001F3D0F">
        <w:rPr>
          <w:sz w:val="28"/>
          <w:szCs w:val="28"/>
        </w:rPr>
        <w:t>’</w:t>
      </w:r>
      <w:r>
        <w:rPr>
          <w:sz w:val="28"/>
          <w:szCs w:val="28"/>
          <w:lang w:val="uk-UA"/>
        </w:rPr>
        <w:t xml:space="preserve">язку із життям та інтересами дітей. (Так, у 1 класі діти знаходили схожість кожної букви і цифри з оточуючими предметами, дофантазовували, </w:t>
      </w:r>
      <w:r w:rsidR="00192522">
        <w:rPr>
          <w:sz w:val="28"/>
          <w:szCs w:val="28"/>
          <w:lang w:val="uk-UA"/>
        </w:rPr>
        <w:t>домальовували, розфарбовували, вивчали вірші про кожну букву і цифру (для зразка декілька розповісти).)</w:t>
      </w:r>
      <w:r>
        <w:rPr>
          <w:sz w:val="28"/>
          <w:szCs w:val="28"/>
          <w:lang w:val="uk-UA"/>
        </w:rPr>
        <w:t xml:space="preserve"> </w:t>
      </w:r>
    </w:p>
    <w:p w:rsidR="00192522" w:rsidRDefault="00192522" w:rsidP="001F3D0F">
      <w:pPr>
        <w:spacing w:after="0" w:line="240" w:lineRule="auto"/>
        <w:ind w:firstLine="705"/>
        <w:rPr>
          <w:sz w:val="28"/>
          <w:szCs w:val="28"/>
          <w:lang w:val="uk-UA"/>
        </w:rPr>
      </w:pPr>
      <w:r>
        <w:rPr>
          <w:sz w:val="28"/>
          <w:szCs w:val="28"/>
          <w:lang w:val="uk-UA"/>
        </w:rPr>
        <w:t>Помічено, що пам</w:t>
      </w:r>
      <w:r w:rsidRPr="00192522">
        <w:rPr>
          <w:sz w:val="28"/>
          <w:szCs w:val="28"/>
          <w:lang w:val="uk-UA"/>
        </w:rPr>
        <w:t>’</w:t>
      </w:r>
      <w:r>
        <w:rPr>
          <w:sz w:val="28"/>
          <w:szCs w:val="28"/>
          <w:lang w:val="uk-UA"/>
        </w:rPr>
        <w:t>ять дитини легко фіксує намальовані нею самою для себе малюнки, образні картинки, які створюються за її участю на її очах, тобто уявні або зорові образи.</w:t>
      </w:r>
    </w:p>
    <w:p w:rsidR="009934F7" w:rsidRPr="00192522" w:rsidRDefault="009934F7" w:rsidP="001F3D0F">
      <w:pPr>
        <w:spacing w:after="0" w:line="240" w:lineRule="auto"/>
        <w:ind w:firstLine="705"/>
        <w:rPr>
          <w:sz w:val="28"/>
          <w:szCs w:val="28"/>
          <w:lang w:val="uk-UA"/>
        </w:rPr>
      </w:pPr>
      <w:r>
        <w:rPr>
          <w:sz w:val="28"/>
          <w:szCs w:val="28"/>
          <w:lang w:val="uk-UA"/>
        </w:rPr>
        <w:t>Також це дозволяє урізноманітнити діяльність дітей</w:t>
      </w:r>
      <w:r w:rsidR="00BF2A95">
        <w:rPr>
          <w:sz w:val="28"/>
          <w:szCs w:val="28"/>
          <w:lang w:val="uk-UA"/>
        </w:rPr>
        <w:t>, пробудити їхню активність, викликати зацікавленість тим, що вони вивчають. Спробувавши один раз підготувати навчальний матеріал за допомогою цього «інструменту», діти продовжують далі творити за власним бажанням або за вказівкою вчителя. Коли діяльність учнів наповнюється творчістю, вони займаються нею з радістю.</w:t>
      </w:r>
    </w:p>
    <w:p w:rsidR="00473060" w:rsidRDefault="00F60E18" w:rsidP="00D01DD1">
      <w:pPr>
        <w:spacing w:after="0" w:line="240" w:lineRule="auto"/>
        <w:ind w:firstLine="705"/>
        <w:rPr>
          <w:sz w:val="28"/>
          <w:szCs w:val="28"/>
          <w:lang w:val="uk-UA"/>
        </w:rPr>
      </w:pPr>
      <w:r>
        <w:rPr>
          <w:color w:val="FF3300"/>
          <w:sz w:val="28"/>
          <w:szCs w:val="28"/>
          <w:lang w:val="uk-UA"/>
        </w:rPr>
        <w:t xml:space="preserve">(8 слайд – прокоментувати, 9 слайд) </w:t>
      </w:r>
      <w:r w:rsidR="00473060">
        <w:rPr>
          <w:sz w:val="28"/>
          <w:szCs w:val="28"/>
          <w:lang w:val="uk-UA"/>
        </w:rPr>
        <w:t xml:space="preserve">Як правило в 1 класі переважають зовнішні мотиви, зокрема </w:t>
      </w:r>
      <w:r w:rsidR="00473060" w:rsidRPr="00165369">
        <w:rPr>
          <w:b/>
          <w:sz w:val="28"/>
          <w:szCs w:val="28"/>
          <w:lang w:val="uk-UA"/>
        </w:rPr>
        <w:t>ігрові</w:t>
      </w:r>
      <w:r w:rsidR="00C9310F">
        <w:rPr>
          <w:b/>
          <w:sz w:val="28"/>
          <w:szCs w:val="28"/>
          <w:lang w:val="uk-UA"/>
        </w:rPr>
        <w:t xml:space="preserve"> </w:t>
      </w:r>
      <w:r w:rsidR="00C9310F">
        <w:rPr>
          <w:sz w:val="28"/>
          <w:szCs w:val="28"/>
          <w:lang w:val="uk-UA"/>
        </w:rPr>
        <w:t xml:space="preserve">( </w:t>
      </w:r>
      <w:r w:rsidR="00C9310F" w:rsidRPr="00C9310F">
        <w:rPr>
          <w:sz w:val="28"/>
          <w:szCs w:val="28"/>
          <w:u w:val="single"/>
          <w:lang w:val="uk-UA"/>
        </w:rPr>
        <w:t>Гра – це іскра, що засвічує вогник допитливості. В. О. Сухомлинський</w:t>
      </w:r>
      <w:r w:rsidR="00C9310F">
        <w:rPr>
          <w:sz w:val="28"/>
          <w:szCs w:val="28"/>
          <w:lang w:val="uk-UA"/>
        </w:rPr>
        <w:t>)</w:t>
      </w:r>
      <w:r w:rsidR="00473060" w:rsidRPr="00165369">
        <w:rPr>
          <w:b/>
          <w:sz w:val="28"/>
          <w:szCs w:val="28"/>
          <w:lang w:val="uk-UA"/>
        </w:rPr>
        <w:t xml:space="preserve"> </w:t>
      </w:r>
      <w:r w:rsidR="00473060">
        <w:rPr>
          <w:sz w:val="28"/>
          <w:szCs w:val="28"/>
          <w:lang w:val="uk-UA"/>
        </w:rPr>
        <w:t>– на уроці «присутні» улюблені казкові</w:t>
      </w:r>
      <w:r w:rsidR="00450A94">
        <w:rPr>
          <w:sz w:val="28"/>
          <w:szCs w:val="28"/>
          <w:lang w:val="uk-UA"/>
        </w:rPr>
        <w:t xml:space="preserve"> персонажі або герої мультфільмів, які спостерігають за роботою дітлахів, що потребують допомоги у виконанні завдань.</w:t>
      </w:r>
      <w:r w:rsidR="00C9310F">
        <w:rPr>
          <w:sz w:val="28"/>
          <w:szCs w:val="28"/>
          <w:lang w:val="uk-UA"/>
        </w:rPr>
        <w:t xml:space="preserve"> (</w:t>
      </w:r>
      <w:r w:rsidR="00C9310F" w:rsidRPr="00C9310F">
        <w:rPr>
          <w:sz w:val="28"/>
          <w:szCs w:val="28"/>
          <w:u w:val="single"/>
          <w:lang w:val="uk-UA"/>
        </w:rPr>
        <w:t>Казка – це, образно кажучи, свіжий вітер, що роздмухує вогник дитячої думки і мови. В. О. Сухомлинський</w:t>
      </w:r>
      <w:r w:rsidR="00C9310F">
        <w:rPr>
          <w:sz w:val="28"/>
          <w:szCs w:val="28"/>
          <w:lang w:val="uk-UA"/>
        </w:rPr>
        <w:t>)</w:t>
      </w:r>
      <w:r w:rsidR="00450A94">
        <w:rPr>
          <w:sz w:val="28"/>
          <w:szCs w:val="28"/>
          <w:lang w:val="uk-UA"/>
        </w:rPr>
        <w:t xml:space="preserve"> Такий прийом мотивації навчальної діяльності не забезпечуватиме активну пізнавальну діяльність  в 2 – 4 класах.</w:t>
      </w:r>
    </w:p>
    <w:p w:rsidR="00E76756" w:rsidRDefault="00A025A7" w:rsidP="00D01DD1">
      <w:pPr>
        <w:spacing w:after="0" w:line="240" w:lineRule="auto"/>
        <w:ind w:firstLine="705"/>
        <w:rPr>
          <w:sz w:val="28"/>
          <w:szCs w:val="28"/>
          <w:lang w:val="uk-UA"/>
        </w:rPr>
      </w:pPr>
      <w:r>
        <w:rPr>
          <w:sz w:val="28"/>
          <w:szCs w:val="28"/>
          <w:lang w:val="uk-UA"/>
        </w:rPr>
        <w:t xml:space="preserve">Важливу роль відіграє </w:t>
      </w:r>
      <w:r w:rsidRPr="00165369">
        <w:rPr>
          <w:b/>
          <w:sz w:val="28"/>
          <w:szCs w:val="28"/>
          <w:lang w:val="uk-UA"/>
        </w:rPr>
        <w:t>інтерес</w:t>
      </w:r>
      <w:r>
        <w:rPr>
          <w:sz w:val="28"/>
          <w:szCs w:val="28"/>
          <w:lang w:val="uk-UA"/>
        </w:rPr>
        <w:t xml:space="preserve"> до навчання як мотив. Дітям має бути цікаво вчитися, спостерігати, робити власні висновки. Найважливіший засіб формування інтересу до навчання – залучення учнів до активної пізнавальної діяльності.</w:t>
      </w:r>
    </w:p>
    <w:p w:rsidR="00A025A7" w:rsidRPr="00DA3A9D" w:rsidRDefault="00F60E18" w:rsidP="00D01DD1">
      <w:pPr>
        <w:spacing w:after="0" w:line="240" w:lineRule="auto"/>
        <w:ind w:firstLine="705"/>
        <w:rPr>
          <w:sz w:val="28"/>
          <w:szCs w:val="28"/>
          <w:lang w:val="uk-UA"/>
        </w:rPr>
      </w:pPr>
      <w:r>
        <w:rPr>
          <w:color w:val="FF3300"/>
          <w:sz w:val="28"/>
          <w:szCs w:val="28"/>
          <w:lang w:val="uk-UA"/>
        </w:rPr>
        <w:t xml:space="preserve">( 10 слайд) </w:t>
      </w:r>
      <w:r w:rsidR="00A025A7">
        <w:rPr>
          <w:sz w:val="28"/>
          <w:szCs w:val="28"/>
          <w:lang w:val="uk-UA"/>
        </w:rPr>
        <w:t xml:space="preserve">Викликати інтерес до вивчення певної теми може </w:t>
      </w:r>
      <w:r w:rsidR="00A025A7" w:rsidRPr="00165369">
        <w:rPr>
          <w:b/>
          <w:sz w:val="28"/>
          <w:szCs w:val="28"/>
          <w:lang w:val="uk-UA"/>
        </w:rPr>
        <w:t>незвичайний початок уроку</w:t>
      </w:r>
      <w:r w:rsidR="00A025A7">
        <w:rPr>
          <w:sz w:val="28"/>
          <w:szCs w:val="28"/>
          <w:lang w:val="uk-UA"/>
        </w:rPr>
        <w:t>.</w:t>
      </w:r>
      <w:r w:rsidR="00DA3A9D">
        <w:rPr>
          <w:sz w:val="28"/>
          <w:szCs w:val="28"/>
          <w:lang w:val="uk-UA"/>
        </w:rPr>
        <w:t xml:space="preserve"> (Наприклад, сьогодні ми помандруємо до міста, назву якого ви дізнаєтесь, коли виконаєте завдання. Запишіть у зошити слова </w:t>
      </w:r>
      <w:r w:rsidR="00DA3A9D" w:rsidRPr="00DA3A9D">
        <w:rPr>
          <w:b/>
          <w:i/>
          <w:sz w:val="28"/>
          <w:szCs w:val="28"/>
          <w:lang w:val="uk-UA"/>
        </w:rPr>
        <w:t>р</w:t>
      </w:r>
      <w:r w:rsidR="00DA3A9D">
        <w:rPr>
          <w:i/>
          <w:sz w:val="28"/>
          <w:szCs w:val="28"/>
          <w:lang w:val="uk-UA"/>
        </w:rPr>
        <w:t>ік, п</w:t>
      </w:r>
      <w:r w:rsidR="00DA3A9D" w:rsidRPr="00DA3A9D">
        <w:rPr>
          <w:b/>
          <w:i/>
          <w:sz w:val="28"/>
          <w:szCs w:val="28"/>
          <w:lang w:val="uk-UA"/>
        </w:rPr>
        <w:t>е</w:t>
      </w:r>
      <w:r w:rsidR="00DA3A9D">
        <w:rPr>
          <w:i/>
          <w:sz w:val="28"/>
          <w:szCs w:val="28"/>
          <w:lang w:val="uk-UA"/>
        </w:rPr>
        <w:t>нь, ні</w:t>
      </w:r>
      <w:r w:rsidR="00DA3A9D" w:rsidRPr="00DA3A9D">
        <w:rPr>
          <w:b/>
          <w:i/>
          <w:sz w:val="28"/>
          <w:szCs w:val="28"/>
          <w:lang w:val="uk-UA"/>
        </w:rPr>
        <w:t>ч</w:t>
      </w:r>
      <w:r w:rsidR="00DA3A9D">
        <w:rPr>
          <w:i/>
          <w:sz w:val="28"/>
          <w:szCs w:val="28"/>
          <w:lang w:val="uk-UA"/>
        </w:rPr>
        <w:t>, пол</w:t>
      </w:r>
      <w:r w:rsidR="00DA3A9D" w:rsidRPr="00DA3A9D">
        <w:rPr>
          <w:b/>
          <w:i/>
          <w:sz w:val="28"/>
          <w:szCs w:val="28"/>
          <w:lang w:val="uk-UA"/>
        </w:rPr>
        <w:t>е</w:t>
      </w:r>
      <w:r w:rsidR="00DA3A9D">
        <w:rPr>
          <w:i/>
          <w:sz w:val="28"/>
          <w:szCs w:val="28"/>
          <w:lang w:val="uk-UA"/>
        </w:rPr>
        <w:t>, знан</w:t>
      </w:r>
      <w:r w:rsidR="00DA3A9D" w:rsidRPr="00DA3A9D">
        <w:rPr>
          <w:b/>
          <w:i/>
          <w:sz w:val="28"/>
          <w:szCs w:val="28"/>
          <w:lang w:val="uk-UA"/>
        </w:rPr>
        <w:t>н</w:t>
      </w:r>
      <w:r w:rsidR="00DA3A9D">
        <w:rPr>
          <w:i/>
          <w:sz w:val="28"/>
          <w:szCs w:val="28"/>
          <w:lang w:val="uk-UA"/>
        </w:rPr>
        <w:t>я, питан</w:t>
      </w:r>
      <w:r w:rsidR="00DA3A9D" w:rsidRPr="00DA3A9D">
        <w:rPr>
          <w:b/>
          <w:i/>
          <w:sz w:val="28"/>
          <w:szCs w:val="28"/>
          <w:lang w:val="uk-UA"/>
        </w:rPr>
        <w:t>н</w:t>
      </w:r>
      <w:r w:rsidR="00DA3A9D">
        <w:rPr>
          <w:i/>
          <w:sz w:val="28"/>
          <w:szCs w:val="28"/>
          <w:lang w:val="uk-UA"/>
        </w:rPr>
        <w:t>я, подвір</w:t>
      </w:r>
      <w:r w:rsidR="00DA3A9D" w:rsidRPr="00DA3A9D">
        <w:rPr>
          <w:i/>
          <w:sz w:val="28"/>
          <w:szCs w:val="28"/>
        </w:rPr>
        <w:t>’</w:t>
      </w:r>
      <w:r w:rsidR="00DA3A9D" w:rsidRPr="00DA3A9D">
        <w:rPr>
          <w:b/>
          <w:i/>
          <w:sz w:val="28"/>
          <w:szCs w:val="28"/>
          <w:lang w:val="uk-UA"/>
        </w:rPr>
        <w:t>я</w:t>
      </w:r>
      <w:r w:rsidR="00DA3A9D">
        <w:rPr>
          <w:sz w:val="28"/>
          <w:szCs w:val="28"/>
          <w:lang w:val="uk-UA"/>
        </w:rPr>
        <w:t>.</w:t>
      </w:r>
      <w:r>
        <w:rPr>
          <w:sz w:val="28"/>
          <w:szCs w:val="28"/>
          <w:lang w:val="uk-UA"/>
        </w:rPr>
        <w:t xml:space="preserve"> </w:t>
      </w:r>
      <w:r w:rsidR="00DA3A9D">
        <w:rPr>
          <w:sz w:val="28"/>
          <w:szCs w:val="28"/>
          <w:lang w:val="uk-UA"/>
        </w:rPr>
        <w:t xml:space="preserve">Підкресліть у першому слові першу букву, у другому – другу, в третьому – третю і т. д. З підкреслених букв </w:t>
      </w:r>
      <w:r w:rsidR="00DA3A9D">
        <w:rPr>
          <w:sz w:val="28"/>
          <w:szCs w:val="28"/>
          <w:lang w:val="uk-UA"/>
        </w:rPr>
        <w:lastRenderedPageBreak/>
        <w:t>утворіть слово. Це і буде назва того міста у країні Граматики, куди ми сьогодні з вами вирушимо…)</w:t>
      </w:r>
    </w:p>
    <w:p w:rsidR="00A025A7" w:rsidRDefault="00A025A7" w:rsidP="00D01DD1">
      <w:pPr>
        <w:spacing w:after="0" w:line="240" w:lineRule="auto"/>
        <w:ind w:firstLine="705"/>
        <w:rPr>
          <w:sz w:val="28"/>
          <w:szCs w:val="28"/>
          <w:lang w:val="uk-UA"/>
        </w:rPr>
      </w:pPr>
      <w:r>
        <w:rPr>
          <w:sz w:val="28"/>
          <w:szCs w:val="28"/>
          <w:lang w:val="uk-UA"/>
        </w:rPr>
        <w:t>Із розвитком інтересу пов</w:t>
      </w:r>
      <w:r w:rsidRPr="00A025A7">
        <w:rPr>
          <w:sz w:val="28"/>
          <w:szCs w:val="28"/>
        </w:rPr>
        <w:t>’</w:t>
      </w:r>
      <w:r>
        <w:rPr>
          <w:sz w:val="28"/>
          <w:szCs w:val="28"/>
          <w:lang w:val="uk-UA"/>
        </w:rPr>
        <w:t xml:space="preserve">язаний і такий прийом навчання, як постановка </w:t>
      </w:r>
      <w:r w:rsidRPr="00165369">
        <w:rPr>
          <w:b/>
          <w:sz w:val="28"/>
          <w:szCs w:val="28"/>
          <w:lang w:val="uk-UA"/>
        </w:rPr>
        <w:t>проблемного навчального завдання</w:t>
      </w:r>
      <w:r>
        <w:rPr>
          <w:sz w:val="28"/>
          <w:szCs w:val="28"/>
          <w:lang w:val="uk-UA"/>
        </w:rPr>
        <w:t>, що є способом мотивації навчання. Створення проблемної ситуації спонукає учнів до самостійного осмислення  матеріалу.</w:t>
      </w:r>
    </w:p>
    <w:p w:rsidR="00F7623B" w:rsidRPr="002F4934" w:rsidRDefault="00F60E18" w:rsidP="00D01DD1">
      <w:pPr>
        <w:spacing w:after="0" w:line="240" w:lineRule="auto"/>
        <w:ind w:firstLine="705"/>
        <w:rPr>
          <w:color w:val="FF3300"/>
          <w:sz w:val="28"/>
          <w:szCs w:val="28"/>
          <w:lang w:val="uk-UA"/>
        </w:rPr>
      </w:pPr>
      <w:r>
        <w:rPr>
          <w:color w:val="FF3300"/>
          <w:sz w:val="28"/>
          <w:szCs w:val="28"/>
          <w:lang w:val="uk-UA"/>
        </w:rPr>
        <w:t xml:space="preserve">(11 слайд) </w:t>
      </w:r>
      <w:r w:rsidR="00F7623B">
        <w:rPr>
          <w:sz w:val="28"/>
          <w:szCs w:val="28"/>
          <w:lang w:val="uk-UA"/>
        </w:rPr>
        <w:t>Цікавим</w:t>
      </w:r>
      <w:r w:rsidR="005966BE">
        <w:rPr>
          <w:sz w:val="28"/>
          <w:szCs w:val="28"/>
          <w:lang w:val="uk-UA"/>
        </w:rPr>
        <w:t>и</w:t>
      </w:r>
      <w:r w:rsidR="00F7623B">
        <w:rPr>
          <w:sz w:val="28"/>
          <w:szCs w:val="28"/>
          <w:lang w:val="uk-UA"/>
        </w:rPr>
        <w:t xml:space="preserve"> прийом</w:t>
      </w:r>
      <w:r w:rsidR="005966BE">
        <w:rPr>
          <w:sz w:val="28"/>
          <w:szCs w:val="28"/>
          <w:lang w:val="uk-UA"/>
        </w:rPr>
        <w:t>а</w:t>
      </w:r>
      <w:r w:rsidR="00F7623B">
        <w:rPr>
          <w:sz w:val="28"/>
          <w:szCs w:val="28"/>
          <w:lang w:val="uk-UA"/>
        </w:rPr>
        <w:t>м</w:t>
      </w:r>
      <w:r w:rsidR="005966BE">
        <w:rPr>
          <w:sz w:val="28"/>
          <w:szCs w:val="28"/>
          <w:lang w:val="uk-UA"/>
        </w:rPr>
        <w:t>и</w:t>
      </w:r>
      <w:r w:rsidR="00F7623B">
        <w:rPr>
          <w:sz w:val="28"/>
          <w:szCs w:val="28"/>
          <w:lang w:val="uk-UA"/>
        </w:rPr>
        <w:t xml:space="preserve"> мотивації вважаю </w:t>
      </w:r>
      <w:r w:rsidR="00F7623B" w:rsidRPr="00165369">
        <w:rPr>
          <w:b/>
          <w:sz w:val="28"/>
          <w:szCs w:val="28"/>
          <w:lang w:val="uk-UA"/>
        </w:rPr>
        <w:t>граматичну казку</w:t>
      </w:r>
      <w:r>
        <w:rPr>
          <w:b/>
          <w:sz w:val="28"/>
          <w:szCs w:val="28"/>
          <w:lang w:val="uk-UA"/>
        </w:rPr>
        <w:t xml:space="preserve"> </w:t>
      </w:r>
      <w:r w:rsidRPr="002F4934">
        <w:rPr>
          <w:sz w:val="28"/>
          <w:szCs w:val="28"/>
          <w:lang w:val="uk-UA"/>
        </w:rPr>
        <w:t xml:space="preserve">(Наприклад: </w:t>
      </w:r>
      <w:r w:rsidR="002F4934">
        <w:rPr>
          <w:sz w:val="28"/>
          <w:szCs w:val="28"/>
          <w:lang w:val="uk-UA"/>
        </w:rPr>
        <w:t xml:space="preserve">у 2 класі </w:t>
      </w:r>
      <w:r w:rsidRPr="002F4934">
        <w:rPr>
          <w:sz w:val="28"/>
          <w:szCs w:val="28"/>
          <w:lang w:val="uk-UA"/>
        </w:rPr>
        <w:t xml:space="preserve">при вивченні теми «Службові слова» розповідаю про слова – ліліпути і слова </w:t>
      </w:r>
      <w:r w:rsidR="002F4934" w:rsidRPr="002F4934">
        <w:rPr>
          <w:sz w:val="28"/>
          <w:szCs w:val="28"/>
          <w:lang w:val="uk-UA"/>
        </w:rPr>
        <w:t>–</w:t>
      </w:r>
      <w:r w:rsidRPr="002F4934">
        <w:rPr>
          <w:sz w:val="28"/>
          <w:szCs w:val="28"/>
          <w:lang w:val="uk-UA"/>
        </w:rPr>
        <w:t xml:space="preserve"> гул</w:t>
      </w:r>
      <w:r w:rsidR="002F4934">
        <w:rPr>
          <w:sz w:val="28"/>
          <w:szCs w:val="28"/>
          <w:lang w:val="uk-UA"/>
        </w:rPr>
        <w:t>л</w:t>
      </w:r>
      <w:r w:rsidRPr="002F4934">
        <w:rPr>
          <w:sz w:val="28"/>
          <w:szCs w:val="28"/>
          <w:lang w:val="uk-UA"/>
        </w:rPr>
        <w:t>івери</w:t>
      </w:r>
      <w:r w:rsidR="002F4934" w:rsidRPr="002F4934">
        <w:rPr>
          <w:sz w:val="28"/>
          <w:szCs w:val="28"/>
          <w:lang w:val="uk-UA"/>
        </w:rPr>
        <w:t>.)</w:t>
      </w:r>
      <w:r w:rsidR="005966BE" w:rsidRPr="00165369">
        <w:rPr>
          <w:b/>
          <w:sz w:val="28"/>
          <w:szCs w:val="28"/>
          <w:lang w:val="uk-UA"/>
        </w:rPr>
        <w:t>, прийом «Пастка»</w:t>
      </w:r>
      <w:r w:rsidR="005966BE">
        <w:rPr>
          <w:sz w:val="28"/>
          <w:szCs w:val="28"/>
          <w:lang w:val="uk-UA"/>
        </w:rPr>
        <w:t xml:space="preserve"> (При вивченні у 1 класі теми «Апостроф» даю завдання надрукувати слова </w:t>
      </w:r>
      <w:r w:rsidR="005966BE" w:rsidRPr="005966BE">
        <w:rPr>
          <w:i/>
          <w:sz w:val="28"/>
          <w:szCs w:val="28"/>
          <w:lang w:val="uk-UA"/>
        </w:rPr>
        <w:t>сім</w:t>
      </w:r>
      <w:r w:rsidR="005966BE" w:rsidRPr="00DD5BE2">
        <w:rPr>
          <w:i/>
          <w:sz w:val="28"/>
          <w:szCs w:val="28"/>
          <w:lang w:val="uk-UA"/>
        </w:rPr>
        <w:t>’</w:t>
      </w:r>
      <w:r w:rsidR="005966BE" w:rsidRPr="005966BE">
        <w:rPr>
          <w:i/>
          <w:sz w:val="28"/>
          <w:szCs w:val="28"/>
          <w:lang w:val="uk-UA"/>
        </w:rPr>
        <w:t>я, ім</w:t>
      </w:r>
      <w:r w:rsidR="005966BE" w:rsidRPr="00DD5BE2">
        <w:rPr>
          <w:i/>
          <w:sz w:val="28"/>
          <w:szCs w:val="28"/>
          <w:lang w:val="uk-UA"/>
        </w:rPr>
        <w:t>’</w:t>
      </w:r>
      <w:r w:rsidR="005966BE" w:rsidRPr="005966BE">
        <w:rPr>
          <w:i/>
          <w:sz w:val="28"/>
          <w:szCs w:val="28"/>
          <w:lang w:val="uk-UA"/>
        </w:rPr>
        <w:t>я, б</w:t>
      </w:r>
      <w:r w:rsidR="005966BE" w:rsidRPr="00DD5BE2">
        <w:rPr>
          <w:i/>
          <w:sz w:val="28"/>
          <w:szCs w:val="28"/>
          <w:lang w:val="uk-UA"/>
        </w:rPr>
        <w:t>’</w:t>
      </w:r>
      <w:r w:rsidR="005966BE" w:rsidRPr="005966BE">
        <w:rPr>
          <w:i/>
          <w:sz w:val="28"/>
          <w:szCs w:val="28"/>
          <w:lang w:val="uk-UA"/>
        </w:rPr>
        <w:t>ють</w:t>
      </w:r>
      <w:r w:rsidR="005966BE">
        <w:rPr>
          <w:sz w:val="28"/>
          <w:szCs w:val="28"/>
          <w:lang w:val="uk-UA"/>
        </w:rPr>
        <w:t>.</w:t>
      </w:r>
      <w:r w:rsidR="00DD5BE2">
        <w:rPr>
          <w:sz w:val="28"/>
          <w:szCs w:val="28"/>
          <w:lang w:val="uk-UA"/>
        </w:rPr>
        <w:t xml:space="preserve"> Діти потрапляють у пастку, бо записують ці слова так: </w:t>
      </w:r>
      <w:r w:rsidR="002F4934">
        <w:rPr>
          <w:i/>
          <w:sz w:val="28"/>
          <w:szCs w:val="28"/>
          <w:lang w:val="uk-UA"/>
        </w:rPr>
        <w:t>сімйа, імй</w:t>
      </w:r>
      <w:r w:rsidR="00DD5BE2">
        <w:rPr>
          <w:i/>
          <w:sz w:val="28"/>
          <w:szCs w:val="28"/>
          <w:lang w:val="uk-UA"/>
        </w:rPr>
        <w:t xml:space="preserve">а, бйуть; сімя, імя, бють. </w:t>
      </w:r>
      <w:r w:rsidR="00DD5BE2">
        <w:rPr>
          <w:sz w:val="28"/>
          <w:szCs w:val="28"/>
          <w:lang w:val="uk-UA"/>
        </w:rPr>
        <w:t>Коли прошу прочитати написане, звучить не так, як я просила записати. Ось тут і з</w:t>
      </w:r>
      <w:r w:rsidR="00DD5BE2" w:rsidRPr="0021364C">
        <w:rPr>
          <w:sz w:val="28"/>
          <w:szCs w:val="28"/>
          <w:lang w:val="uk-UA"/>
        </w:rPr>
        <w:t>’</w:t>
      </w:r>
      <w:r w:rsidR="00DD5BE2">
        <w:rPr>
          <w:sz w:val="28"/>
          <w:szCs w:val="28"/>
          <w:lang w:val="uk-UA"/>
        </w:rPr>
        <w:t>являється чарівний знак на ім</w:t>
      </w:r>
      <w:r w:rsidR="00DD5BE2" w:rsidRPr="0021364C">
        <w:rPr>
          <w:sz w:val="28"/>
          <w:szCs w:val="28"/>
          <w:lang w:val="uk-UA"/>
        </w:rPr>
        <w:t>’</w:t>
      </w:r>
      <w:r w:rsidR="00DD5BE2">
        <w:rPr>
          <w:sz w:val="28"/>
          <w:szCs w:val="28"/>
          <w:lang w:val="uk-UA"/>
        </w:rPr>
        <w:t>я Апостроф.</w:t>
      </w:r>
      <w:r w:rsidR="002F4934">
        <w:rPr>
          <w:sz w:val="28"/>
          <w:szCs w:val="28"/>
          <w:lang w:val="uk-UA"/>
        </w:rPr>
        <w:t xml:space="preserve"> – </w:t>
      </w:r>
      <w:r w:rsidR="002F4934">
        <w:rPr>
          <w:b/>
          <w:i/>
          <w:sz w:val="28"/>
          <w:szCs w:val="28"/>
          <w:lang w:val="uk-UA"/>
        </w:rPr>
        <w:t>показати</w:t>
      </w:r>
      <w:r w:rsidR="005966BE">
        <w:rPr>
          <w:sz w:val="28"/>
          <w:szCs w:val="28"/>
          <w:lang w:val="uk-UA"/>
        </w:rPr>
        <w:t>)</w:t>
      </w:r>
      <w:r w:rsidR="002F4934">
        <w:rPr>
          <w:sz w:val="28"/>
          <w:szCs w:val="28"/>
          <w:lang w:val="uk-UA"/>
        </w:rPr>
        <w:t>.</w:t>
      </w:r>
    </w:p>
    <w:p w:rsidR="005B0BAC" w:rsidRDefault="002F4934" w:rsidP="005B0BAC">
      <w:pPr>
        <w:spacing w:after="0" w:line="240" w:lineRule="auto"/>
        <w:ind w:firstLine="705"/>
        <w:rPr>
          <w:sz w:val="28"/>
          <w:szCs w:val="28"/>
          <w:lang w:val="uk-UA"/>
        </w:rPr>
      </w:pPr>
      <w:r>
        <w:rPr>
          <w:color w:val="FF3300"/>
          <w:sz w:val="28"/>
          <w:szCs w:val="28"/>
          <w:lang w:val="uk-UA"/>
        </w:rPr>
        <w:t xml:space="preserve">( 12 слайд) </w:t>
      </w:r>
      <w:r w:rsidR="00DA3A9D">
        <w:rPr>
          <w:sz w:val="28"/>
          <w:szCs w:val="28"/>
          <w:lang w:val="uk-UA"/>
        </w:rPr>
        <w:t xml:space="preserve">Для того, щоб підтримати інтерес учнів, слід підкреслювати </w:t>
      </w:r>
      <w:r w:rsidR="00DA3A9D" w:rsidRPr="00165369">
        <w:rPr>
          <w:b/>
          <w:sz w:val="28"/>
          <w:szCs w:val="28"/>
          <w:lang w:val="uk-UA"/>
        </w:rPr>
        <w:t>значущість матеріалу</w:t>
      </w:r>
      <w:r w:rsidR="00DA3A9D">
        <w:rPr>
          <w:sz w:val="28"/>
          <w:szCs w:val="28"/>
          <w:lang w:val="uk-UA"/>
        </w:rPr>
        <w:t>, який вивчатиметься на уроці, доводити, що без його засвоєння неможливо успішно оволодіти наступними розділами програми, виробити певні уміння або навчитися грамотно писати.</w:t>
      </w:r>
      <w:r w:rsidR="005B0BAC">
        <w:rPr>
          <w:sz w:val="28"/>
          <w:szCs w:val="28"/>
          <w:lang w:val="uk-UA"/>
        </w:rPr>
        <w:t xml:space="preserve"> </w:t>
      </w:r>
    </w:p>
    <w:p w:rsidR="005B0BAC" w:rsidRDefault="005B0BAC" w:rsidP="007F557A">
      <w:pPr>
        <w:spacing w:after="0" w:line="240" w:lineRule="auto"/>
        <w:ind w:left="708" w:firstLine="708"/>
        <w:rPr>
          <w:sz w:val="28"/>
          <w:szCs w:val="28"/>
          <w:lang w:val="uk-UA"/>
        </w:rPr>
      </w:pPr>
      <w:r>
        <w:rPr>
          <w:sz w:val="28"/>
          <w:szCs w:val="28"/>
          <w:lang w:val="uk-UA"/>
        </w:rPr>
        <w:t>Слова, наче кольорові камінці.</w:t>
      </w:r>
    </w:p>
    <w:p w:rsidR="005B0BAC" w:rsidRDefault="005B0BAC" w:rsidP="007F557A">
      <w:pPr>
        <w:spacing w:after="0" w:line="240" w:lineRule="auto"/>
        <w:ind w:left="708" w:firstLine="708"/>
        <w:rPr>
          <w:sz w:val="28"/>
          <w:szCs w:val="28"/>
          <w:lang w:val="uk-UA"/>
        </w:rPr>
      </w:pPr>
      <w:r>
        <w:rPr>
          <w:sz w:val="28"/>
          <w:szCs w:val="28"/>
          <w:lang w:val="uk-UA"/>
        </w:rPr>
        <w:t>І мало їх назбирати в купу…</w:t>
      </w:r>
    </w:p>
    <w:p w:rsidR="005B0BAC" w:rsidRDefault="005B0BAC" w:rsidP="007F557A">
      <w:pPr>
        <w:spacing w:after="0" w:line="240" w:lineRule="auto"/>
        <w:ind w:left="708" w:firstLine="708"/>
        <w:rPr>
          <w:sz w:val="28"/>
          <w:szCs w:val="28"/>
          <w:lang w:val="uk-UA"/>
        </w:rPr>
      </w:pPr>
      <w:r>
        <w:rPr>
          <w:sz w:val="28"/>
          <w:szCs w:val="28"/>
          <w:lang w:val="uk-UA"/>
        </w:rPr>
        <w:t>Треба ще й уміти викладати узори з них.</w:t>
      </w:r>
    </w:p>
    <w:p w:rsidR="005B0BAC" w:rsidRDefault="005B0BAC" w:rsidP="007F557A">
      <w:pPr>
        <w:spacing w:after="0" w:line="240" w:lineRule="auto"/>
        <w:ind w:left="708" w:firstLine="708"/>
        <w:rPr>
          <w:sz w:val="28"/>
          <w:szCs w:val="28"/>
          <w:lang w:val="uk-UA"/>
        </w:rPr>
      </w:pPr>
      <w:r>
        <w:rPr>
          <w:sz w:val="28"/>
          <w:szCs w:val="28"/>
          <w:lang w:val="uk-UA"/>
        </w:rPr>
        <w:t>Уміти складати речення і правильно вимовляти їх.</w:t>
      </w:r>
    </w:p>
    <w:p w:rsidR="005B0BAC" w:rsidRDefault="005B0BAC" w:rsidP="005B0BAC">
      <w:pPr>
        <w:spacing w:after="0" w:line="240" w:lineRule="auto"/>
        <w:ind w:firstLine="705"/>
        <w:rPr>
          <w:sz w:val="28"/>
          <w:szCs w:val="28"/>
          <w:lang w:val="uk-UA"/>
        </w:rPr>
      </w:pPr>
      <w:r>
        <w:rPr>
          <w:sz w:val="28"/>
          <w:szCs w:val="28"/>
          <w:lang w:val="uk-UA"/>
        </w:rPr>
        <w:t xml:space="preserve">                                                   </w:t>
      </w:r>
      <w:r w:rsidR="007F557A">
        <w:rPr>
          <w:sz w:val="28"/>
          <w:szCs w:val="28"/>
          <w:lang w:val="uk-UA"/>
        </w:rPr>
        <w:tab/>
      </w:r>
      <w:r w:rsidR="007F557A">
        <w:rPr>
          <w:sz w:val="28"/>
          <w:szCs w:val="28"/>
          <w:lang w:val="uk-UA"/>
        </w:rPr>
        <w:tab/>
      </w:r>
      <w:r>
        <w:rPr>
          <w:sz w:val="28"/>
          <w:szCs w:val="28"/>
          <w:lang w:val="uk-UA"/>
        </w:rPr>
        <w:t xml:space="preserve"> І. Вільде</w:t>
      </w:r>
    </w:p>
    <w:p w:rsidR="005B0BAC" w:rsidRDefault="005B0BAC" w:rsidP="005B0BAC">
      <w:pPr>
        <w:spacing w:after="0" w:line="240" w:lineRule="auto"/>
        <w:ind w:firstLine="705"/>
        <w:rPr>
          <w:sz w:val="28"/>
          <w:szCs w:val="28"/>
          <w:lang w:val="uk-UA"/>
        </w:rPr>
      </w:pPr>
      <w:r>
        <w:rPr>
          <w:sz w:val="28"/>
          <w:szCs w:val="28"/>
          <w:lang w:val="uk-UA"/>
        </w:rPr>
        <w:t>(Наприклад. Я хочу розповісти вам про один випадок, який яскраво засвідчує багатство нашої мови.</w:t>
      </w:r>
    </w:p>
    <w:p w:rsidR="005B0BAC" w:rsidRDefault="005B0BAC" w:rsidP="005B0BAC">
      <w:pPr>
        <w:spacing w:after="0" w:line="240" w:lineRule="auto"/>
        <w:ind w:firstLine="705"/>
        <w:rPr>
          <w:sz w:val="28"/>
          <w:szCs w:val="28"/>
          <w:lang w:val="uk-UA"/>
        </w:rPr>
      </w:pPr>
      <w:r>
        <w:rPr>
          <w:sz w:val="28"/>
          <w:szCs w:val="28"/>
          <w:lang w:val="uk-UA"/>
        </w:rPr>
        <w:t>У купе вагона першого класу потяга Львів – Відень їхало четверо пасажирів – інтелектуалів: англієць, німець, італієць, четвертим був відомий львівський юрист Богдан Косів. Розмова точилася навколо різних тем. Нарешті заговорили про мову: чия краща, багатша, досконаліша і якій бути провідною у світі. Звісно, кожен почав вихваляти свою рідну.</w:t>
      </w:r>
    </w:p>
    <w:p w:rsidR="005B0BAC" w:rsidRDefault="005B0BAC" w:rsidP="005B0BAC">
      <w:pPr>
        <w:spacing w:after="0" w:line="240" w:lineRule="auto"/>
        <w:ind w:firstLine="705"/>
        <w:rPr>
          <w:sz w:val="28"/>
          <w:szCs w:val="28"/>
          <w:lang w:val="uk-UA"/>
        </w:rPr>
      </w:pPr>
      <w:r>
        <w:rPr>
          <w:sz w:val="28"/>
          <w:szCs w:val="28"/>
          <w:lang w:val="uk-UA"/>
        </w:rPr>
        <w:t>Першим заговорив англієць:</w:t>
      </w:r>
    </w:p>
    <w:p w:rsidR="005B0BAC" w:rsidRDefault="008457D6" w:rsidP="008457D6">
      <w:pPr>
        <w:spacing w:after="0" w:line="240" w:lineRule="auto"/>
        <w:rPr>
          <w:sz w:val="28"/>
          <w:szCs w:val="28"/>
          <w:lang w:val="uk-UA"/>
        </w:rPr>
      </w:pPr>
      <w:r>
        <w:rPr>
          <w:sz w:val="28"/>
          <w:szCs w:val="28"/>
          <w:lang w:val="uk-UA"/>
        </w:rPr>
        <w:t xml:space="preserve">- </w:t>
      </w:r>
      <w:r w:rsidR="005B0BAC" w:rsidRPr="008457D6">
        <w:rPr>
          <w:sz w:val="28"/>
          <w:szCs w:val="28"/>
          <w:lang w:val="uk-UA"/>
        </w:rPr>
        <w:t>Англія – країна великих завойовників і мореплавців. Які поширили славу англійської мови</w:t>
      </w:r>
      <w:r>
        <w:rPr>
          <w:sz w:val="28"/>
          <w:szCs w:val="28"/>
          <w:lang w:val="uk-UA"/>
        </w:rPr>
        <w:t>, рознесли по всьому світу.</w:t>
      </w:r>
    </w:p>
    <w:p w:rsidR="008457D6" w:rsidRDefault="008457D6" w:rsidP="008457D6">
      <w:pPr>
        <w:spacing w:after="0" w:line="240" w:lineRule="auto"/>
        <w:rPr>
          <w:sz w:val="28"/>
          <w:szCs w:val="28"/>
          <w:lang w:val="uk-UA"/>
        </w:rPr>
      </w:pPr>
      <w:r>
        <w:rPr>
          <w:sz w:val="28"/>
          <w:szCs w:val="28"/>
          <w:lang w:val="uk-UA"/>
        </w:rPr>
        <w:t>- Ха – ха, -гордовито заперечив німець. – Німецька мова – то мова двох великих імперій – Великонімеччини й Австрії, які займають більше половини Європи.</w:t>
      </w:r>
    </w:p>
    <w:p w:rsidR="008457D6" w:rsidRDefault="008457D6" w:rsidP="008457D6">
      <w:pPr>
        <w:spacing w:after="0" w:line="240" w:lineRule="auto"/>
        <w:ind w:firstLine="708"/>
        <w:rPr>
          <w:sz w:val="28"/>
          <w:szCs w:val="28"/>
          <w:lang w:val="uk-UA"/>
        </w:rPr>
      </w:pPr>
      <w:r>
        <w:rPr>
          <w:sz w:val="28"/>
          <w:szCs w:val="28"/>
          <w:lang w:val="uk-UA"/>
        </w:rPr>
        <w:t xml:space="preserve">Тут усміхнувся італієць і стиха мовив: </w:t>
      </w:r>
    </w:p>
    <w:p w:rsidR="008457D6" w:rsidRDefault="008457D6" w:rsidP="008457D6">
      <w:pPr>
        <w:spacing w:after="0" w:line="240" w:lineRule="auto"/>
        <w:rPr>
          <w:sz w:val="28"/>
          <w:szCs w:val="28"/>
          <w:lang w:val="uk-UA"/>
        </w:rPr>
      </w:pPr>
      <w:r>
        <w:rPr>
          <w:sz w:val="28"/>
          <w:szCs w:val="28"/>
          <w:lang w:val="uk-UA"/>
        </w:rPr>
        <w:t>- Панове, ви обидва не маєте рації. Бо італійська мова – це мова сонячної Італії, мова музики і кохання.</w:t>
      </w:r>
    </w:p>
    <w:p w:rsidR="008457D6" w:rsidRDefault="008457D6" w:rsidP="008457D6">
      <w:pPr>
        <w:spacing w:after="0" w:line="240" w:lineRule="auto"/>
        <w:rPr>
          <w:sz w:val="28"/>
          <w:szCs w:val="28"/>
          <w:lang w:val="uk-UA"/>
        </w:rPr>
      </w:pPr>
      <w:r>
        <w:rPr>
          <w:sz w:val="28"/>
          <w:szCs w:val="28"/>
          <w:lang w:val="uk-UA"/>
        </w:rPr>
        <w:tab/>
        <w:t>Богдан Косів довго думав і нарешті промовив:</w:t>
      </w:r>
    </w:p>
    <w:p w:rsidR="008457D6" w:rsidRDefault="008457D6" w:rsidP="008457D6">
      <w:pPr>
        <w:spacing w:after="0" w:line="240" w:lineRule="auto"/>
        <w:rPr>
          <w:sz w:val="28"/>
          <w:szCs w:val="28"/>
          <w:lang w:val="uk-UA"/>
        </w:rPr>
      </w:pPr>
      <w:r>
        <w:rPr>
          <w:sz w:val="28"/>
          <w:szCs w:val="28"/>
          <w:lang w:val="uk-UA"/>
        </w:rPr>
        <w:lastRenderedPageBreak/>
        <w:t>- Ви ж бо, по суті, нічого не сказали про багатство і можливості ваших мов. Чи могли б ви, скажімо, своїми мовами прочитати невеличкий твір, у якому всі слова починалися б з однакової літери?</w:t>
      </w:r>
    </w:p>
    <w:p w:rsidR="008457D6" w:rsidRDefault="008457D6" w:rsidP="008457D6">
      <w:pPr>
        <w:spacing w:after="0" w:line="240" w:lineRule="auto"/>
        <w:rPr>
          <w:sz w:val="28"/>
          <w:szCs w:val="28"/>
          <w:lang w:val="uk-UA"/>
        </w:rPr>
      </w:pPr>
      <w:r>
        <w:rPr>
          <w:sz w:val="28"/>
          <w:szCs w:val="28"/>
          <w:lang w:val="uk-UA"/>
        </w:rPr>
        <w:t>- Ні, ні, це неможливо! – вигукнули враз англієць, німець та італієць.</w:t>
      </w:r>
    </w:p>
    <w:p w:rsidR="008457D6" w:rsidRDefault="008457D6" w:rsidP="008457D6">
      <w:pPr>
        <w:spacing w:after="0" w:line="240" w:lineRule="auto"/>
        <w:rPr>
          <w:sz w:val="28"/>
          <w:szCs w:val="28"/>
          <w:lang w:val="uk-UA"/>
        </w:rPr>
      </w:pPr>
      <w:r>
        <w:rPr>
          <w:sz w:val="28"/>
          <w:szCs w:val="28"/>
          <w:lang w:val="uk-UA"/>
        </w:rPr>
        <w:t>- Ось вашими мовами це неможливо, а нашою зовсім просто. Назвіть якусь букву, - звернувся він до німця.</w:t>
      </w:r>
    </w:p>
    <w:p w:rsidR="008457D6" w:rsidRDefault="008457D6" w:rsidP="008457D6">
      <w:pPr>
        <w:spacing w:after="0" w:line="240" w:lineRule="auto"/>
        <w:rPr>
          <w:sz w:val="28"/>
          <w:szCs w:val="28"/>
          <w:lang w:val="uk-UA"/>
        </w:rPr>
      </w:pPr>
      <w:r>
        <w:rPr>
          <w:sz w:val="28"/>
          <w:szCs w:val="28"/>
          <w:lang w:val="uk-UA"/>
        </w:rPr>
        <w:t>- Хай буде «ес», - сказав той.</w:t>
      </w:r>
    </w:p>
    <w:p w:rsidR="008457D6" w:rsidRDefault="008457D6" w:rsidP="008457D6">
      <w:pPr>
        <w:spacing w:after="0" w:line="240" w:lineRule="auto"/>
        <w:rPr>
          <w:sz w:val="28"/>
          <w:szCs w:val="28"/>
          <w:lang w:val="uk-UA"/>
        </w:rPr>
      </w:pPr>
      <w:r>
        <w:rPr>
          <w:sz w:val="28"/>
          <w:szCs w:val="28"/>
          <w:lang w:val="uk-UA"/>
        </w:rPr>
        <w:t xml:space="preserve">- Гаразд. Вірш називається </w:t>
      </w:r>
      <w:r w:rsidR="00DD01AC">
        <w:rPr>
          <w:sz w:val="28"/>
          <w:szCs w:val="28"/>
          <w:lang w:val="uk-UA"/>
        </w:rPr>
        <w:t>«Самотній сад».</w:t>
      </w:r>
    </w:p>
    <w:p w:rsidR="00DD01AC" w:rsidRDefault="00DD01AC" w:rsidP="00DD01AC">
      <w:pPr>
        <w:spacing w:after="0" w:line="240" w:lineRule="auto"/>
        <w:jc w:val="center"/>
        <w:rPr>
          <w:sz w:val="28"/>
          <w:szCs w:val="28"/>
          <w:lang w:val="uk-UA"/>
        </w:rPr>
      </w:pPr>
      <w:r>
        <w:rPr>
          <w:sz w:val="28"/>
          <w:szCs w:val="28"/>
          <w:lang w:val="uk-UA"/>
        </w:rPr>
        <w:t>Сипле, стелить сад самотній</w:t>
      </w:r>
    </w:p>
    <w:p w:rsidR="00DD01AC" w:rsidRDefault="00DD01AC" w:rsidP="00DD01AC">
      <w:pPr>
        <w:spacing w:after="0" w:line="240" w:lineRule="auto"/>
        <w:jc w:val="center"/>
        <w:rPr>
          <w:sz w:val="28"/>
          <w:szCs w:val="28"/>
          <w:lang w:val="uk-UA"/>
        </w:rPr>
      </w:pPr>
      <w:r>
        <w:rPr>
          <w:sz w:val="28"/>
          <w:szCs w:val="28"/>
          <w:lang w:val="uk-UA"/>
        </w:rPr>
        <w:t>Сірий смуток – срібний сніг.</w:t>
      </w:r>
    </w:p>
    <w:p w:rsidR="00DD01AC" w:rsidRDefault="00DD01AC" w:rsidP="00DD01AC">
      <w:pPr>
        <w:spacing w:after="0" w:line="240" w:lineRule="auto"/>
        <w:jc w:val="center"/>
        <w:rPr>
          <w:sz w:val="28"/>
          <w:szCs w:val="28"/>
          <w:lang w:val="uk-UA"/>
        </w:rPr>
      </w:pPr>
      <w:r>
        <w:rPr>
          <w:sz w:val="28"/>
          <w:szCs w:val="28"/>
          <w:lang w:val="uk-UA"/>
        </w:rPr>
        <w:t>Сумно стогне сонний струмінь,</w:t>
      </w:r>
    </w:p>
    <w:p w:rsidR="00DD01AC" w:rsidRDefault="00DD01AC" w:rsidP="00DD01AC">
      <w:pPr>
        <w:spacing w:after="0" w:line="240" w:lineRule="auto"/>
        <w:jc w:val="center"/>
        <w:rPr>
          <w:sz w:val="28"/>
          <w:szCs w:val="28"/>
          <w:lang w:val="uk-UA"/>
        </w:rPr>
      </w:pPr>
      <w:r>
        <w:rPr>
          <w:sz w:val="28"/>
          <w:szCs w:val="28"/>
          <w:lang w:val="uk-UA"/>
        </w:rPr>
        <w:t>Серце слуха скорбний сміх.</w:t>
      </w:r>
    </w:p>
    <w:p w:rsidR="00DD01AC" w:rsidRDefault="00DD01AC" w:rsidP="00DD01AC">
      <w:pPr>
        <w:spacing w:after="0" w:line="240" w:lineRule="auto"/>
        <w:jc w:val="center"/>
        <w:rPr>
          <w:sz w:val="28"/>
          <w:szCs w:val="28"/>
          <w:lang w:val="uk-UA"/>
        </w:rPr>
      </w:pPr>
      <w:r>
        <w:rPr>
          <w:sz w:val="28"/>
          <w:szCs w:val="28"/>
          <w:lang w:val="uk-UA"/>
        </w:rPr>
        <w:t>Серед саду страх сіріє,</w:t>
      </w:r>
    </w:p>
    <w:p w:rsidR="00DD01AC" w:rsidRDefault="00DD01AC" w:rsidP="00DD01AC">
      <w:pPr>
        <w:spacing w:after="0" w:line="240" w:lineRule="auto"/>
        <w:jc w:val="center"/>
        <w:rPr>
          <w:sz w:val="28"/>
          <w:szCs w:val="28"/>
          <w:lang w:val="uk-UA"/>
        </w:rPr>
      </w:pPr>
      <w:r>
        <w:rPr>
          <w:sz w:val="28"/>
          <w:szCs w:val="28"/>
          <w:lang w:val="uk-UA"/>
        </w:rPr>
        <w:t>Сад – солодкий спокій – спить.</w:t>
      </w:r>
    </w:p>
    <w:p w:rsidR="00DD01AC" w:rsidRDefault="00DD01AC" w:rsidP="00DD01AC">
      <w:pPr>
        <w:spacing w:after="0" w:line="240" w:lineRule="auto"/>
        <w:jc w:val="center"/>
        <w:rPr>
          <w:sz w:val="28"/>
          <w:szCs w:val="28"/>
          <w:lang w:val="uk-UA"/>
        </w:rPr>
      </w:pPr>
      <w:r>
        <w:rPr>
          <w:sz w:val="28"/>
          <w:szCs w:val="28"/>
          <w:lang w:val="uk-UA"/>
        </w:rPr>
        <w:t>Сонно сипляться сніжинки,</w:t>
      </w:r>
    </w:p>
    <w:p w:rsidR="00DD01AC" w:rsidRDefault="00DD01AC" w:rsidP="00DD01AC">
      <w:pPr>
        <w:spacing w:after="0" w:line="240" w:lineRule="auto"/>
        <w:jc w:val="center"/>
        <w:rPr>
          <w:sz w:val="28"/>
          <w:szCs w:val="28"/>
          <w:lang w:val="uk-UA"/>
        </w:rPr>
      </w:pPr>
      <w:r>
        <w:rPr>
          <w:sz w:val="28"/>
          <w:szCs w:val="28"/>
          <w:lang w:val="uk-UA"/>
        </w:rPr>
        <w:t>Струмінь стомлено сичить.</w:t>
      </w:r>
    </w:p>
    <w:p w:rsidR="00DD01AC" w:rsidRDefault="00DD01AC" w:rsidP="00DD01AC">
      <w:pPr>
        <w:spacing w:after="0" w:line="240" w:lineRule="auto"/>
        <w:jc w:val="center"/>
        <w:rPr>
          <w:sz w:val="28"/>
          <w:szCs w:val="28"/>
          <w:lang w:val="uk-UA"/>
        </w:rPr>
      </w:pPr>
      <w:r>
        <w:rPr>
          <w:sz w:val="28"/>
          <w:szCs w:val="28"/>
          <w:lang w:val="uk-UA"/>
        </w:rPr>
        <w:t>Стихли струни, стихли співи –</w:t>
      </w:r>
    </w:p>
    <w:p w:rsidR="00DD01AC" w:rsidRDefault="00DD01AC" w:rsidP="00DD01AC">
      <w:pPr>
        <w:spacing w:after="0" w:line="240" w:lineRule="auto"/>
        <w:jc w:val="center"/>
        <w:rPr>
          <w:sz w:val="28"/>
          <w:szCs w:val="28"/>
          <w:lang w:val="uk-UA"/>
        </w:rPr>
      </w:pPr>
      <w:r>
        <w:rPr>
          <w:sz w:val="28"/>
          <w:szCs w:val="28"/>
          <w:lang w:val="uk-UA"/>
        </w:rPr>
        <w:t>Срібні співи серенад.</w:t>
      </w:r>
    </w:p>
    <w:p w:rsidR="00DD01AC" w:rsidRDefault="00DD01AC" w:rsidP="00DD01AC">
      <w:pPr>
        <w:spacing w:after="0" w:line="240" w:lineRule="auto"/>
        <w:jc w:val="center"/>
        <w:rPr>
          <w:sz w:val="28"/>
          <w:szCs w:val="28"/>
          <w:lang w:val="uk-UA"/>
        </w:rPr>
      </w:pPr>
      <w:r>
        <w:rPr>
          <w:sz w:val="28"/>
          <w:szCs w:val="28"/>
          <w:lang w:val="uk-UA"/>
        </w:rPr>
        <w:t>Стиха стеляться сніжинки –</w:t>
      </w:r>
    </w:p>
    <w:p w:rsidR="00DD01AC" w:rsidRDefault="00DD01AC" w:rsidP="00DD01AC">
      <w:pPr>
        <w:spacing w:after="0" w:line="240" w:lineRule="auto"/>
        <w:jc w:val="center"/>
        <w:rPr>
          <w:sz w:val="28"/>
          <w:szCs w:val="28"/>
          <w:lang w:val="uk-UA"/>
        </w:rPr>
      </w:pPr>
      <w:r>
        <w:rPr>
          <w:sz w:val="28"/>
          <w:szCs w:val="28"/>
          <w:lang w:val="uk-UA"/>
        </w:rPr>
        <w:t>Спить самотній сонний сад.</w:t>
      </w:r>
    </w:p>
    <w:p w:rsidR="00DD01AC" w:rsidRDefault="00DD01AC" w:rsidP="00DD01AC">
      <w:pPr>
        <w:spacing w:after="0" w:line="240" w:lineRule="auto"/>
        <w:rPr>
          <w:sz w:val="28"/>
          <w:szCs w:val="28"/>
          <w:lang w:val="uk-UA"/>
        </w:rPr>
      </w:pPr>
      <w:r>
        <w:rPr>
          <w:sz w:val="28"/>
          <w:szCs w:val="28"/>
          <w:lang w:val="uk-UA"/>
        </w:rPr>
        <w:t>- Геніально! Незрівнянно! – вигукнули англієць та італієць.</w:t>
      </w:r>
    </w:p>
    <w:p w:rsidR="00DD01AC" w:rsidRDefault="00DD01AC" w:rsidP="00DD01AC">
      <w:pPr>
        <w:spacing w:after="0" w:line="240" w:lineRule="auto"/>
        <w:ind w:firstLine="705"/>
        <w:rPr>
          <w:sz w:val="28"/>
          <w:szCs w:val="28"/>
          <w:lang w:val="uk-UA"/>
        </w:rPr>
      </w:pPr>
      <w:r>
        <w:rPr>
          <w:sz w:val="28"/>
          <w:szCs w:val="28"/>
          <w:lang w:val="uk-UA"/>
        </w:rPr>
        <w:t>Потім усі замовкли. Говорити вже не було потреби.</w:t>
      </w:r>
    </w:p>
    <w:p w:rsidR="00B2396C" w:rsidRDefault="00B2396C" w:rsidP="00DD01AC">
      <w:pPr>
        <w:spacing w:after="0" w:line="240" w:lineRule="auto"/>
        <w:ind w:firstLine="705"/>
        <w:rPr>
          <w:sz w:val="28"/>
          <w:szCs w:val="28"/>
          <w:lang w:val="uk-UA"/>
        </w:rPr>
      </w:pPr>
      <w:r>
        <w:rPr>
          <w:sz w:val="28"/>
          <w:szCs w:val="28"/>
          <w:lang w:val="uk-UA"/>
        </w:rPr>
        <w:t xml:space="preserve">Також на своїх уроках намагаюсь використовувати </w:t>
      </w:r>
      <w:r w:rsidRPr="00165369">
        <w:rPr>
          <w:b/>
          <w:sz w:val="28"/>
          <w:szCs w:val="28"/>
          <w:lang w:val="uk-UA"/>
        </w:rPr>
        <w:t>міжпредметні зв</w:t>
      </w:r>
      <w:r w:rsidRPr="00165369">
        <w:rPr>
          <w:b/>
          <w:sz w:val="28"/>
          <w:szCs w:val="28"/>
        </w:rPr>
        <w:t>’</w:t>
      </w:r>
      <w:r w:rsidRPr="00165369">
        <w:rPr>
          <w:b/>
          <w:sz w:val="28"/>
          <w:szCs w:val="28"/>
          <w:lang w:val="uk-UA"/>
        </w:rPr>
        <w:t>язки</w:t>
      </w:r>
      <w:r>
        <w:rPr>
          <w:sz w:val="28"/>
          <w:szCs w:val="28"/>
          <w:lang w:val="uk-UA"/>
        </w:rPr>
        <w:t>. Адже це дає змогу:</w:t>
      </w:r>
    </w:p>
    <w:p w:rsidR="00B2396C" w:rsidRDefault="00B2396C" w:rsidP="00DD01AC">
      <w:pPr>
        <w:spacing w:after="0" w:line="240" w:lineRule="auto"/>
        <w:ind w:firstLine="705"/>
        <w:rPr>
          <w:sz w:val="28"/>
          <w:szCs w:val="28"/>
          <w:lang w:val="uk-UA"/>
        </w:rPr>
      </w:pPr>
      <w:r>
        <w:rPr>
          <w:sz w:val="28"/>
          <w:szCs w:val="28"/>
          <w:lang w:val="uk-UA"/>
        </w:rPr>
        <w:t>- підвищити мотивацію учнів до вивчення предмета;</w:t>
      </w:r>
    </w:p>
    <w:p w:rsidR="00B2396C" w:rsidRDefault="00B2396C" w:rsidP="00DD01AC">
      <w:pPr>
        <w:spacing w:after="0" w:line="240" w:lineRule="auto"/>
        <w:ind w:firstLine="705"/>
        <w:rPr>
          <w:sz w:val="28"/>
          <w:szCs w:val="28"/>
          <w:lang w:val="uk-UA"/>
        </w:rPr>
      </w:pPr>
      <w:r>
        <w:rPr>
          <w:sz w:val="28"/>
          <w:szCs w:val="28"/>
          <w:lang w:val="uk-UA"/>
        </w:rPr>
        <w:t>- краще засвоїти матеріал, підвищити якість знань;</w:t>
      </w:r>
    </w:p>
    <w:p w:rsidR="00B2396C" w:rsidRDefault="00B2396C" w:rsidP="00DD01AC">
      <w:pPr>
        <w:spacing w:after="0" w:line="240" w:lineRule="auto"/>
        <w:ind w:firstLine="705"/>
        <w:rPr>
          <w:sz w:val="28"/>
          <w:szCs w:val="28"/>
          <w:lang w:val="uk-UA"/>
        </w:rPr>
      </w:pPr>
      <w:r>
        <w:rPr>
          <w:sz w:val="28"/>
          <w:szCs w:val="28"/>
          <w:lang w:val="uk-UA"/>
        </w:rPr>
        <w:t>- формувати систематичні, поглиблені й усвідомлені знання;</w:t>
      </w:r>
    </w:p>
    <w:p w:rsidR="00B2396C" w:rsidRDefault="00B2396C" w:rsidP="00DD01AC">
      <w:pPr>
        <w:spacing w:after="0" w:line="240" w:lineRule="auto"/>
        <w:ind w:firstLine="705"/>
        <w:rPr>
          <w:sz w:val="28"/>
          <w:szCs w:val="28"/>
          <w:lang w:val="uk-UA"/>
        </w:rPr>
      </w:pPr>
      <w:r>
        <w:rPr>
          <w:sz w:val="28"/>
          <w:szCs w:val="28"/>
          <w:lang w:val="uk-UA"/>
        </w:rPr>
        <w:t>- активізувати пізнавальну діяльність учнів на уроках;</w:t>
      </w:r>
    </w:p>
    <w:p w:rsidR="00B2396C" w:rsidRDefault="00B2396C" w:rsidP="00DD01AC">
      <w:pPr>
        <w:spacing w:after="0" w:line="240" w:lineRule="auto"/>
        <w:ind w:firstLine="705"/>
        <w:rPr>
          <w:sz w:val="28"/>
          <w:szCs w:val="28"/>
          <w:lang w:val="uk-UA"/>
        </w:rPr>
      </w:pPr>
      <w:r>
        <w:rPr>
          <w:sz w:val="28"/>
          <w:szCs w:val="28"/>
          <w:lang w:val="uk-UA"/>
        </w:rPr>
        <w:t>- полегшити їм розуміння явищ і процесів, що вивчаються;</w:t>
      </w:r>
    </w:p>
    <w:p w:rsidR="00B2396C" w:rsidRDefault="00B2396C" w:rsidP="00DD01AC">
      <w:pPr>
        <w:spacing w:after="0" w:line="240" w:lineRule="auto"/>
        <w:ind w:firstLine="705"/>
        <w:rPr>
          <w:sz w:val="28"/>
          <w:szCs w:val="28"/>
          <w:lang w:val="uk-UA"/>
        </w:rPr>
      </w:pPr>
      <w:r>
        <w:rPr>
          <w:sz w:val="28"/>
          <w:szCs w:val="28"/>
          <w:lang w:val="uk-UA"/>
        </w:rPr>
        <w:t>- аналізувати, зіставляти факти з різних галузей знань;</w:t>
      </w:r>
    </w:p>
    <w:p w:rsidR="00B2396C" w:rsidRDefault="00B2396C" w:rsidP="00B2396C">
      <w:pPr>
        <w:spacing w:after="0" w:line="240" w:lineRule="auto"/>
        <w:ind w:firstLine="705"/>
        <w:rPr>
          <w:sz w:val="28"/>
          <w:szCs w:val="28"/>
          <w:lang w:val="uk-UA"/>
        </w:rPr>
      </w:pPr>
      <w:r>
        <w:rPr>
          <w:sz w:val="28"/>
          <w:szCs w:val="28"/>
          <w:lang w:val="uk-UA"/>
        </w:rPr>
        <w:t>- сформувати в дітей цілісне наукове сприйняття навколишнього світу.</w:t>
      </w:r>
    </w:p>
    <w:p w:rsidR="00CA0F29" w:rsidRPr="00B2396C" w:rsidRDefault="00CA0F29" w:rsidP="00ED08BF">
      <w:pPr>
        <w:spacing w:after="0" w:line="240" w:lineRule="auto"/>
        <w:ind w:firstLine="705"/>
        <w:rPr>
          <w:sz w:val="28"/>
          <w:szCs w:val="28"/>
          <w:lang w:val="uk-UA"/>
        </w:rPr>
      </w:pPr>
      <w:r>
        <w:rPr>
          <w:sz w:val="28"/>
          <w:szCs w:val="28"/>
          <w:lang w:val="uk-UA"/>
        </w:rPr>
        <w:t xml:space="preserve">Для полегшеного розгляду різних аспектів теми </w:t>
      </w:r>
      <w:r w:rsidRPr="00CA0F29">
        <w:rPr>
          <w:sz w:val="28"/>
          <w:szCs w:val="28"/>
          <w:lang w:val="uk-UA"/>
        </w:rPr>
        <w:t>використовую</w:t>
      </w:r>
      <w:r w:rsidRPr="00CA0F29">
        <w:rPr>
          <w:b/>
          <w:sz w:val="28"/>
          <w:szCs w:val="28"/>
          <w:lang w:val="uk-UA"/>
        </w:rPr>
        <w:t xml:space="preserve"> </w:t>
      </w:r>
      <w:r w:rsidR="002F4934" w:rsidRPr="002F4934">
        <w:rPr>
          <w:color w:val="FF3300"/>
          <w:sz w:val="28"/>
          <w:szCs w:val="28"/>
          <w:lang w:val="uk-UA"/>
        </w:rPr>
        <w:t>( 13 слайд)</w:t>
      </w:r>
      <w:r w:rsidR="002F4934">
        <w:rPr>
          <w:b/>
          <w:color w:val="FF3300"/>
          <w:sz w:val="28"/>
          <w:szCs w:val="28"/>
          <w:lang w:val="uk-UA"/>
        </w:rPr>
        <w:t xml:space="preserve"> </w:t>
      </w:r>
      <w:r w:rsidRPr="00CA0F29">
        <w:rPr>
          <w:b/>
          <w:sz w:val="28"/>
          <w:szCs w:val="28"/>
          <w:lang w:val="uk-UA"/>
        </w:rPr>
        <w:t>метод «Кубування»</w:t>
      </w:r>
      <w:r>
        <w:rPr>
          <w:sz w:val="28"/>
          <w:szCs w:val="28"/>
          <w:lang w:val="uk-UA"/>
        </w:rPr>
        <w:t xml:space="preserve"> (</w:t>
      </w:r>
      <w:r w:rsidR="002F4934">
        <w:rPr>
          <w:b/>
          <w:sz w:val="28"/>
          <w:szCs w:val="28"/>
          <w:lang w:val="uk-UA"/>
        </w:rPr>
        <w:t>Ви бачите 2 різні куба: білого кольору з написами</w:t>
      </w:r>
      <w:r w:rsidR="001E22CA">
        <w:rPr>
          <w:b/>
          <w:sz w:val="28"/>
          <w:szCs w:val="28"/>
          <w:lang w:val="uk-UA"/>
        </w:rPr>
        <w:t xml:space="preserve"> </w:t>
      </w:r>
      <w:r w:rsidR="001E22CA">
        <w:rPr>
          <w:sz w:val="28"/>
          <w:szCs w:val="28"/>
          <w:lang w:val="uk-UA"/>
        </w:rPr>
        <w:t>(На гранях написано вказівки: «Опишіть», «Порівняйте», «Назвіть асоціації», «Проаналізуйте», «Знайдіть застосування», «Запропонуйте аргументи «за» або «проти»».)</w:t>
      </w:r>
      <w:r w:rsidR="002F4934">
        <w:rPr>
          <w:b/>
          <w:sz w:val="28"/>
          <w:szCs w:val="28"/>
          <w:lang w:val="uk-UA"/>
        </w:rPr>
        <w:t xml:space="preserve"> і кольоровий зі смужками – експериментую сама.</w:t>
      </w:r>
      <w:r>
        <w:rPr>
          <w:sz w:val="28"/>
          <w:szCs w:val="28"/>
          <w:lang w:val="uk-UA"/>
        </w:rPr>
        <w:t>), «Мозковий штурм»,</w:t>
      </w:r>
      <w:r w:rsidR="001E22CA">
        <w:rPr>
          <w:sz w:val="28"/>
          <w:szCs w:val="28"/>
          <w:lang w:val="uk-UA"/>
        </w:rPr>
        <w:t xml:space="preserve"> </w:t>
      </w:r>
      <w:r w:rsidR="001E22CA">
        <w:rPr>
          <w:color w:val="FF3300"/>
          <w:sz w:val="28"/>
          <w:szCs w:val="28"/>
          <w:lang w:val="uk-UA"/>
        </w:rPr>
        <w:t>( 14 слайд)</w:t>
      </w:r>
      <w:r>
        <w:rPr>
          <w:sz w:val="28"/>
          <w:szCs w:val="28"/>
          <w:lang w:val="uk-UA"/>
        </w:rPr>
        <w:t xml:space="preserve"> «Мікрофон», «Асоціативний кущ»</w:t>
      </w:r>
      <w:r w:rsidR="007B2B3B">
        <w:rPr>
          <w:sz w:val="28"/>
          <w:szCs w:val="28"/>
          <w:lang w:val="uk-UA"/>
        </w:rPr>
        <w:t>, «Передбачення»,</w:t>
      </w:r>
      <w:r w:rsidR="001E22CA">
        <w:rPr>
          <w:sz w:val="28"/>
          <w:szCs w:val="28"/>
          <w:lang w:val="uk-UA"/>
        </w:rPr>
        <w:t xml:space="preserve"> </w:t>
      </w:r>
      <w:r w:rsidR="001E22CA">
        <w:rPr>
          <w:color w:val="FF3300"/>
          <w:sz w:val="28"/>
          <w:szCs w:val="28"/>
          <w:lang w:val="uk-UA"/>
        </w:rPr>
        <w:t>(15 слайд)</w:t>
      </w:r>
      <w:r w:rsidR="001E22CA" w:rsidRPr="001E22CA">
        <w:rPr>
          <w:sz w:val="28"/>
          <w:szCs w:val="28"/>
          <w:lang w:val="uk-UA"/>
        </w:rPr>
        <w:t xml:space="preserve"> </w:t>
      </w:r>
      <w:r w:rsidR="001E22CA">
        <w:rPr>
          <w:sz w:val="28"/>
          <w:szCs w:val="28"/>
          <w:lang w:val="uk-UA"/>
        </w:rPr>
        <w:t>групову</w:t>
      </w:r>
      <w:r w:rsidR="007B2B3B">
        <w:rPr>
          <w:sz w:val="28"/>
          <w:szCs w:val="28"/>
          <w:lang w:val="uk-UA"/>
        </w:rPr>
        <w:t xml:space="preserve"> та </w:t>
      </w:r>
      <w:r w:rsidR="001E22CA">
        <w:rPr>
          <w:sz w:val="28"/>
          <w:szCs w:val="28"/>
          <w:lang w:val="uk-UA"/>
        </w:rPr>
        <w:t>парну</w:t>
      </w:r>
      <w:r w:rsidR="007B2B3B">
        <w:rPr>
          <w:sz w:val="28"/>
          <w:szCs w:val="28"/>
          <w:lang w:val="uk-UA"/>
        </w:rPr>
        <w:t xml:space="preserve"> робот</w:t>
      </w:r>
      <w:r w:rsidR="00ED08BF">
        <w:rPr>
          <w:sz w:val="28"/>
          <w:szCs w:val="28"/>
          <w:lang w:val="uk-UA"/>
        </w:rPr>
        <w:t xml:space="preserve">и, </w:t>
      </w:r>
      <w:r w:rsidR="001E22CA">
        <w:rPr>
          <w:color w:val="FF3300"/>
          <w:sz w:val="28"/>
          <w:szCs w:val="28"/>
          <w:lang w:val="uk-UA"/>
        </w:rPr>
        <w:t xml:space="preserve">( 16 слайд) </w:t>
      </w:r>
      <w:r w:rsidR="00ED08BF">
        <w:rPr>
          <w:sz w:val="28"/>
          <w:szCs w:val="28"/>
          <w:lang w:val="uk-UA"/>
        </w:rPr>
        <w:t>технологію «Навчаючи – вчуся», проектну діяльність,</w:t>
      </w:r>
      <w:r w:rsidR="001E22CA">
        <w:rPr>
          <w:sz w:val="28"/>
          <w:szCs w:val="28"/>
          <w:lang w:val="uk-UA"/>
        </w:rPr>
        <w:t xml:space="preserve"> </w:t>
      </w:r>
      <w:r w:rsidR="001E22CA">
        <w:rPr>
          <w:color w:val="FF3300"/>
          <w:sz w:val="28"/>
          <w:szCs w:val="28"/>
          <w:lang w:val="uk-UA"/>
        </w:rPr>
        <w:t>( 17 слайд)</w:t>
      </w:r>
      <w:r w:rsidR="00ED08BF">
        <w:rPr>
          <w:sz w:val="28"/>
          <w:szCs w:val="28"/>
          <w:lang w:val="uk-UA"/>
        </w:rPr>
        <w:t xml:space="preserve"> елементи тренінгу, здоров</w:t>
      </w:r>
      <w:r w:rsidR="00ED08BF" w:rsidRPr="00ED08BF">
        <w:rPr>
          <w:sz w:val="28"/>
          <w:szCs w:val="28"/>
          <w:lang w:val="uk-UA"/>
        </w:rPr>
        <w:t>’</w:t>
      </w:r>
      <w:r w:rsidR="00ED08BF">
        <w:rPr>
          <w:sz w:val="28"/>
          <w:szCs w:val="28"/>
          <w:lang w:val="uk-UA"/>
        </w:rPr>
        <w:t xml:space="preserve">язберігаючі технології, </w:t>
      </w:r>
      <w:r w:rsidR="001E22CA">
        <w:rPr>
          <w:color w:val="FF3300"/>
          <w:sz w:val="28"/>
          <w:szCs w:val="28"/>
          <w:lang w:val="uk-UA"/>
        </w:rPr>
        <w:t>( 18 слайд)</w:t>
      </w:r>
      <w:r w:rsidR="00ED08BF">
        <w:rPr>
          <w:sz w:val="28"/>
          <w:szCs w:val="28"/>
          <w:lang w:val="uk-UA"/>
        </w:rPr>
        <w:t>елементи соціологічного опитування</w:t>
      </w:r>
      <w:r w:rsidR="00616F03">
        <w:rPr>
          <w:sz w:val="28"/>
          <w:szCs w:val="28"/>
          <w:lang w:val="uk-UA"/>
        </w:rPr>
        <w:t>,</w:t>
      </w:r>
      <w:r w:rsidR="001E22CA" w:rsidRPr="001E22CA">
        <w:rPr>
          <w:sz w:val="28"/>
          <w:szCs w:val="28"/>
          <w:lang w:val="uk-UA"/>
        </w:rPr>
        <w:t xml:space="preserve"> </w:t>
      </w:r>
      <w:r w:rsidR="001E22CA">
        <w:rPr>
          <w:sz w:val="28"/>
          <w:szCs w:val="28"/>
          <w:lang w:val="uk-UA"/>
        </w:rPr>
        <w:t>зворотній зв</w:t>
      </w:r>
      <w:r w:rsidR="001E22CA" w:rsidRPr="00ED08BF">
        <w:rPr>
          <w:sz w:val="28"/>
          <w:szCs w:val="28"/>
          <w:lang w:val="uk-UA"/>
        </w:rPr>
        <w:t>’</w:t>
      </w:r>
      <w:r w:rsidR="001E22CA">
        <w:rPr>
          <w:sz w:val="28"/>
          <w:szCs w:val="28"/>
          <w:lang w:val="uk-UA"/>
        </w:rPr>
        <w:t xml:space="preserve">язок, </w:t>
      </w:r>
      <w:r w:rsidR="00616F03">
        <w:rPr>
          <w:sz w:val="28"/>
          <w:szCs w:val="28"/>
          <w:lang w:val="uk-UA"/>
        </w:rPr>
        <w:t xml:space="preserve"> метод «Прес» (позиція –я вважаю, що; </w:t>
      </w:r>
      <w:r w:rsidR="00616F03">
        <w:rPr>
          <w:sz w:val="28"/>
          <w:szCs w:val="28"/>
          <w:lang w:val="uk-UA"/>
        </w:rPr>
        <w:lastRenderedPageBreak/>
        <w:t>обґрунтування – тому, що; приклад – навести; висновок – отже), метод «Незакінченого речення»</w:t>
      </w:r>
      <w:r w:rsidR="000F13EE">
        <w:rPr>
          <w:sz w:val="28"/>
          <w:szCs w:val="28"/>
          <w:lang w:val="uk-UA"/>
        </w:rPr>
        <w:t>, «Коло знань»</w:t>
      </w:r>
      <w:r w:rsidR="00616F03">
        <w:rPr>
          <w:sz w:val="28"/>
          <w:szCs w:val="28"/>
          <w:lang w:val="uk-UA"/>
        </w:rPr>
        <w:t xml:space="preserve"> </w:t>
      </w:r>
      <w:r w:rsidR="00ED08BF">
        <w:rPr>
          <w:sz w:val="28"/>
          <w:szCs w:val="28"/>
          <w:lang w:val="uk-UA"/>
        </w:rPr>
        <w:t>та інші.</w:t>
      </w:r>
    </w:p>
    <w:p w:rsidR="000B3BED" w:rsidRDefault="000B3BED" w:rsidP="00D01DD1">
      <w:pPr>
        <w:spacing w:after="0" w:line="240" w:lineRule="auto"/>
        <w:ind w:firstLine="705"/>
        <w:rPr>
          <w:sz w:val="28"/>
          <w:szCs w:val="28"/>
          <w:lang w:val="uk-UA"/>
        </w:rPr>
      </w:pPr>
      <w:r>
        <w:rPr>
          <w:sz w:val="28"/>
          <w:szCs w:val="28"/>
          <w:lang w:val="uk-UA"/>
        </w:rPr>
        <w:t>Таким чином, мета етапу мотивації навчальної діяльності – зацікавити учнів вивченням нового матеріалу, проте усвідомлене засвоєння виучуваних понять має бути на кожному уроці, особливо під час виконання тренувальних вправ з дотриманням чіткого алгоритму:</w:t>
      </w:r>
    </w:p>
    <w:p w:rsidR="000B3BED" w:rsidRDefault="000B3BED" w:rsidP="000B3BED">
      <w:pPr>
        <w:pStyle w:val="a3"/>
        <w:numPr>
          <w:ilvl w:val="0"/>
          <w:numId w:val="1"/>
        </w:numPr>
        <w:spacing w:after="0" w:line="240" w:lineRule="auto"/>
        <w:rPr>
          <w:sz w:val="28"/>
          <w:szCs w:val="28"/>
          <w:lang w:val="uk-UA"/>
        </w:rPr>
      </w:pPr>
      <w:r>
        <w:rPr>
          <w:sz w:val="28"/>
          <w:szCs w:val="28"/>
          <w:lang w:val="uk-UA"/>
        </w:rPr>
        <w:t>постановка пізнавальної задачі перед виконанням завдання;</w:t>
      </w:r>
    </w:p>
    <w:p w:rsidR="00DD5BE2" w:rsidRDefault="000B3BED" w:rsidP="000B3BED">
      <w:pPr>
        <w:pStyle w:val="a3"/>
        <w:numPr>
          <w:ilvl w:val="0"/>
          <w:numId w:val="1"/>
        </w:numPr>
        <w:spacing w:after="0" w:line="240" w:lineRule="auto"/>
        <w:rPr>
          <w:sz w:val="28"/>
          <w:szCs w:val="28"/>
          <w:lang w:val="uk-UA"/>
        </w:rPr>
      </w:pPr>
      <w:r>
        <w:rPr>
          <w:sz w:val="28"/>
          <w:szCs w:val="28"/>
          <w:lang w:val="uk-UA"/>
        </w:rPr>
        <w:t>чіткий інструктаж виконання вправи;</w:t>
      </w:r>
      <w:r w:rsidRPr="000B3BED">
        <w:rPr>
          <w:sz w:val="28"/>
          <w:szCs w:val="28"/>
          <w:lang w:val="uk-UA"/>
        </w:rPr>
        <w:t xml:space="preserve"> </w:t>
      </w:r>
    </w:p>
    <w:p w:rsidR="000B3BED" w:rsidRDefault="000B3BED" w:rsidP="000B3BED">
      <w:pPr>
        <w:pStyle w:val="a3"/>
        <w:numPr>
          <w:ilvl w:val="0"/>
          <w:numId w:val="1"/>
        </w:numPr>
        <w:spacing w:after="0" w:line="240" w:lineRule="auto"/>
        <w:rPr>
          <w:sz w:val="28"/>
          <w:szCs w:val="28"/>
          <w:lang w:val="uk-UA"/>
        </w:rPr>
      </w:pPr>
      <w:r>
        <w:rPr>
          <w:sz w:val="28"/>
          <w:szCs w:val="28"/>
          <w:lang w:val="uk-UA"/>
        </w:rPr>
        <w:t>виконання вправи;</w:t>
      </w:r>
    </w:p>
    <w:p w:rsidR="000B3BED" w:rsidRDefault="000B3BED" w:rsidP="000B3BED">
      <w:pPr>
        <w:pStyle w:val="a3"/>
        <w:numPr>
          <w:ilvl w:val="0"/>
          <w:numId w:val="1"/>
        </w:numPr>
        <w:spacing w:after="0" w:line="240" w:lineRule="auto"/>
        <w:rPr>
          <w:sz w:val="28"/>
          <w:szCs w:val="28"/>
          <w:lang w:val="uk-UA"/>
        </w:rPr>
      </w:pPr>
      <w:r>
        <w:rPr>
          <w:sz w:val="28"/>
          <w:szCs w:val="28"/>
          <w:lang w:val="uk-UA"/>
        </w:rPr>
        <w:t>перевірка роботи;</w:t>
      </w:r>
    </w:p>
    <w:p w:rsidR="000B3BED" w:rsidRDefault="000B3BED" w:rsidP="000B3BED">
      <w:pPr>
        <w:pStyle w:val="a3"/>
        <w:numPr>
          <w:ilvl w:val="0"/>
          <w:numId w:val="1"/>
        </w:numPr>
        <w:spacing w:after="0" w:line="240" w:lineRule="auto"/>
        <w:rPr>
          <w:sz w:val="28"/>
          <w:szCs w:val="28"/>
          <w:lang w:val="uk-UA"/>
        </w:rPr>
      </w:pPr>
      <w:r>
        <w:rPr>
          <w:sz w:val="28"/>
          <w:szCs w:val="28"/>
          <w:lang w:val="uk-UA"/>
        </w:rPr>
        <w:t>висновок (що нового дізналися, чого навчилися).</w:t>
      </w:r>
    </w:p>
    <w:p w:rsidR="000B3BED" w:rsidRDefault="000B3BED" w:rsidP="000B3BED">
      <w:pPr>
        <w:spacing w:after="0" w:line="240" w:lineRule="auto"/>
        <w:ind w:firstLine="705"/>
        <w:rPr>
          <w:sz w:val="28"/>
          <w:szCs w:val="28"/>
          <w:lang w:val="uk-UA"/>
        </w:rPr>
      </w:pPr>
      <w:r>
        <w:rPr>
          <w:sz w:val="28"/>
          <w:szCs w:val="28"/>
          <w:lang w:val="uk-UA"/>
        </w:rPr>
        <w:t>Тільки тоді навчання буде цілеспрямованим і результативним.</w:t>
      </w:r>
    </w:p>
    <w:p w:rsidR="00D1113E" w:rsidRDefault="00DD2DEF" w:rsidP="000B3BED">
      <w:pPr>
        <w:spacing w:after="0" w:line="240" w:lineRule="auto"/>
        <w:ind w:firstLine="705"/>
        <w:rPr>
          <w:sz w:val="28"/>
          <w:szCs w:val="28"/>
          <w:lang w:val="uk-UA"/>
        </w:rPr>
      </w:pPr>
      <w:r>
        <w:rPr>
          <w:color w:val="FF3300"/>
          <w:sz w:val="28"/>
          <w:szCs w:val="28"/>
          <w:lang w:val="uk-UA"/>
        </w:rPr>
        <w:t>(19 слайд)</w:t>
      </w:r>
      <w:r w:rsidR="00D1113E">
        <w:rPr>
          <w:sz w:val="28"/>
          <w:szCs w:val="28"/>
          <w:lang w:val="uk-UA"/>
        </w:rPr>
        <w:t>Добре вчити дитину, яка тягнеться до вас, як соняшник до сонця. Щоб не переривати ланцюжок довіри,  утверджу</w:t>
      </w:r>
      <w:r w:rsidR="00F75FFE">
        <w:rPr>
          <w:sz w:val="28"/>
          <w:szCs w:val="28"/>
          <w:lang w:val="uk-UA"/>
        </w:rPr>
        <w:t>ю</w:t>
      </w:r>
      <w:r w:rsidR="00D1113E">
        <w:rPr>
          <w:sz w:val="28"/>
          <w:szCs w:val="28"/>
          <w:lang w:val="uk-UA"/>
        </w:rPr>
        <w:t xml:space="preserve"> у своїх стосунках з учнями людську гідність кожної дитини, незалежно від того, які в неї навчальні успіхи, а отже, </w:t>
      </w:r>
      <w:r w:rsidR="00F75FFE">
        <w:rPr>
          <w:sz w:val="28"/>
          <w:szCs w:val="28"/>
          <w:lang w:val="uk-UA"/>
        </w:rPr>
        <w:t>бачу спочатку людину, а потім вже учня.</w:t>
      </w:r>
    </w:p>
    <w:p w:rsidR="00DD2DEF" w:rsidRPr="00DD2DEF" w:rsidRDefault="00DD2DEF" w:rsidP="00DD2DEF">
      <w:pPr>
        <w:spacing w:after="0" w:line="240" w:lineRule="auto"/>
        <w:ind w:firstLine="705"/>
        <w:rPr>
          <w:sz w:val="28"/>
          <w:szCs w:val="28"/>
        </w:rPr>
      </w:pPr>
      <w:r>
        <w:rPr>
          <w:bCs/>
          <w:iCs/>
          <w:color w:val="FF3300"/>
          <w:sz w:val="28"/>
          <w:szCs w:val="28"/>
          <w:lang w:val="uk-UA"/>
        </w:rPr>
        <w:t xml:space="preserve">( 20 слайд) </w:t>
      </w:r>
      <w:r w:rsidRPr="00DD2DEF">
        <w:rPr>
          <w:bCs/>
          <w:iCs/>
          <w:sz w:val="28"/>
          <w:szCs w:val="28"/>
          <w:lang w:val="uk-UA"/>
        </w:rPr>
        <w:t>“Той, що прагне, зробить більше, ніж той, хто може!”</w:t>
      </w:r>
    </w:p>
    <w:p w:rsidR="00DD2DEF" w:rsidRDefault="00DD2DEF" w:rsidP="00DD2DEF">
      <w:pPr>
        <w:spacing w:after="0" w:line="240" w:lineRule="auto"/>
        <w:ind w:firstLine="705"/>
        <w:rPr>
          <w:bCs/>
          <w:iCs/>
          <w:sz w:val="28"/>
          <w:szCs w:val="28"/>
          <w:lang w:val="uk-UA"/>
        </w:rPr>
      </w:pPr>
      <w:r w:rsidRPr="00DD2DEF">
        <w:rPr>
          <w:bCs/>
          <w:iCs/>
          <w:sz w:val="28"/>
          <w:szCs w:val="28"/>
          <w:lang w:val="uk-UA"/>
        </w:rPr>
        <w:t xml:space="preserve">                         </w:t>
      </w:r>
      <w:r>
        <w:rPr>
          <w:bCs/>
          <w:iCs/>
          <w:sz w:val="28"/>
          <w:szCs w:val="28"/>
          <w:lang w:val="uk-UA"/>
        </w:rPr>
        <w:t xml:space="preserve">                                                                                   </w:t>
      </w:r>
      <w:r w:rsidRPr="00DD2DEF">
        <w:rPr>
          <w:bCs/>
          <w:iCs/>
          <w:sz w:val="28"/>
          <w:szCs w:val="28"/>
          <w:lang w:val="uk-UA"/>
        </w:rPr>
        <w:t xml:space="preserve"> Г. Маррі</w:t>
      </w:r>
      <w:r w:rsidRPr="00A26F76">
        <w:rPr>
          <w:bCs/>
          <w:iCs/>
          <w:sz w:val="28"/>
          <w:szCs w:val="28"/>
          <w:lang w:val="uk-UA"/>
        </w:rPr>
        <w:t xml:space="preserve"> </w:t>
      </w:r>
    </w:p>
    <w:p w:rsidR="00DD2DEF" w:rsidRDefault="00EC0164" w:rsidP="00DD2DEF">
      <w:pPr>
        <w:spacing w:after="0" w:line="240" w:lineRule="auto"/>
        <w:ind w:firstLine="705"/>
        <w:rPr>
          <w:bCs/>
          <w:iCs/>
          <w:sz w:val="28"/>
          <w:szCs w:val="28"/>
          <w:lang w:val="uk-UA"/>
        </w:rPr>
      </w:pPr>
      <w:r>
        <w:rPr>
          <w:bCs/>
          <w:iCs/>
          <w:sz w:val="28"/>
          <w:szCs w:val="28"/>
          <w:lang w:val="uk-UA"/>
        </w:rPr>
        <w:t>Шановні колеги! Бажаю всім Вам мати ключик від  скарбниці ТВОРЧОСТІ і золоту рибку, яка б допомагала Вам втілювати всі Ваші задуми у життя.</w:t>
      </w:r>
    </w:p>
    <w:p w:rsidR="00EC0164" w:rsidRDefault="004F692A" w:rsidP="00DD2DEF">
      <w:pPr>
        <w:spacing w:after="0" w:line="240" w:lineRule="auto"/>
        <w:ind w:firstLine="705"/>
        <w:rPr>
          <w:bCs/>
          <w:iCs/>
          <w:sz w:val="28"/>
          <w:szCs w:val="28"/>
          <w:lang w:val="uk-UA"/>
        </w:rPr>
      </w:pPr>
      <w:r>
        <w:rPr>
          <w:bCs/>
          <w:iCs/>
          <w:color w:val="FF3300"/>
          <w:sz w:val="28"/>
          <w:szCs w:val="28"/>
          <w:lang w:val="uk-UA"/>
        </w:rPr>
        <w:t xml:space="preserve"> ( 21 слайд) </w:t>
      </w:r>
      <w:r w:rsidR="00EC0164">
        <w:rPr>
          <w:bCs/>
          <w:iCs/>
          <w:sz w:val="28"/>
          <w:szCs w:val="28"/>
          <w:lang w:val="uk-UA"/>
        </w:rPr>
        <w:t>І тоді</w:t>
      </w:r>
      <w:r>
        <w:rPr>
          <w:bCs/>
          <w:iCs/>
          <w:sz w:val="28"/>
          <w:szCs w:val="28"/>
          <w:lang w:val="uk-UA"/>
        </w:rPr>
        <w:t xml:space="preserve"> шлях до мети не матиме перешкод і буде осяяний світлом.</w:t>
      </w:r>
      <w:r w:rsidR="00EC0164">
        <w:rPr>
          <w:bCs/>
          <w:iCs/>
          <w:sz w:val="28"/>
          <w:szCs w:val="28"/>
          <w:lang w:val="uk-UA"/>
        </w:rPr>
        <w:t xml:space="preserve"> </w:t>
      </w:r>
    </w:p>
    <w:p w:rsidR="004F692A" w:rsidRDefault="004F692A" w:rsidP="00DD2DEF">
      <w:pPr>
        <w:spacing w:after="0" w:line="240" w:lineRule="auto"/>
        <w:ind w:firstLine="705"/>
        <w:rPr>
          <w:bCs/>
          <w:iCs/>
          <w:sz w:val="28"/>
          <w:szCs w:val="28"/>
          <w:lang w:val="uk-UA"/>
        </w:rPr>
      </w:pPr>
      <w:r>
        <w:rPr>
          <w:bCs/>
          <w:iCs/>
          <w:sz w:val="28"/>
          <w:szCs w:val="28"/>
          <w:lang w:val="uk-UA"/>
        </w:rPr>
        <w:t>«Учитель готується до найкращого уроку все життя… Така духовна і філософська основа нашої професії і технологія нашої праці: щоб дати учням іскорку знань, вчителеві треба ввібрати ціле море світла.»</w:t>
      </w:r>
    </w:p>
    <w:p w:rsidR="000F13EE" w:rsidRDefault="004F692A" w:rsidP="004F692A">
      <w:pPr>
        <w:spacing w:after="0" w:line="240" w:lineRule="auto"/>
        <w:ind w:firstLine="705"/>
        <w:rPr>
          <w:sz w:val="28"/>
          <w:szCs w:val="28"/>
          <w:lang w:val="uk-UA"/>
        </w:rPr>
      </w:pPr>
      <w:r>
        <w:rPr>
          <w:bCs/>
          <w:iCs/>
          <w:sz w:val="28"/>
          <w:szCs w:val="28"/>
          <w:lang w:val="uk-UA"/>
        </w:rPr>
        <w:t xml:space="preserve">                                                                                    В. Сухомлинський</w:t>
      </w:r>
    </w:p>
    <w:p w:rsidR="00165369" w:rsidRPr="00165369" w:rsidRDefault="004F692A" w:rsidP="004F692A">
      <w:pPr>
        <w:spacing w:after="0" w:line="240" w:lineRule="auto"/>
        <w:ind w:firstLine="705"/>
        <w:rPr>
          <w:b/>
          <w:sz w:val="28"/>
          <w:szCs w:val="28"/>
        </w:rPr>
      </w:pPr>
      <w:r w:rsidRPr="004F692A">
        <w:rPr>
          <w:color w:val="FF3300"/>
          <w:sz w:val="28"/>
          <w:szCs w:val="28"/>
          <w:lang w:val="uk-UA"/>
        </w:rPr>
        <w:t>(22 слайд)</w:t>
      </w:r>
      <w:r>
        <w:rPr>
          <w:b/>
          <w:sz w:val="28"/>
          <w:szCs w:val="28"/>
          <w:lang w:val="uk-UA"/>
        </w:rPr>
        <w:t xml:space="preserve">                      </w:t>
      </w:r>
      <w:r>
        <w:rPr>
          <w:b/>
          <w:sz w:val="28"/>
          <w:szCs w:val="28"/>
        </w:rPr>
        <w:t xml:space="preserve">Идя </w:t>
      </w:r>
      <w:r>
        <w:rPr>
          <w:b/>
          <w:sz w:val="28"/>
          <w:szCs w:val="28"/>
          <w:lang w:val="uk-UA"/>
        </w:rPr>
        <w:t>кажд</w:t>
      </w:r>
      <w:r>
        <w:rPr>
          <w:b/>
          <w:sz w:val="28"/>
          <w:szCs w:val="28"/>
        </w:rPr>
        <w:t>ый день</w:t>
      </w:r>
      <w:r w:rsidR="00165369" w:rsidRPr="00165369">
        <w:rPr>
          <w:b/>
          <w:sz w:val="28"/>
          <w:szCs w:val="28"/>
        </w:rPr>
        <w:t xml:space="preserve"> на работу.</w:t>
      </w:r>
    </w:p>
    <w:p w:rsidR="00165369" w:rsidRPr="00165369" w:rsidRDefault="004F692A" w:rsidP="00165369">
      <w:pPr>
        <w:spacing w:after="0" w:line="240" w:lineRule="auto"/>
        <w:ind w:firstLine="705"/>
        <w:jc w:val="center"/>
        <w:rPr>
          <w:b/>
          <w:sz w:val="28"/>
          <w:szCs w:val="28"/>
        </w:rPr>
      </w:pPr>
      <w:r>
        <w:rPr>
          <w:b/>
          <w:sz w:val="28"/>
          <w:szCs w:val="28"/>
        </w:rPr>
        <w:t xml:space="preserve"> Не забудьте</w:t>
      </w:r>
      <w:r w:rsidR="00165369" w:rsidRPr="00165369">
        <w:rPr>
          <w:b/>
          <w:sz w:val="28"/>
          <w:szCs w:val="28"/>
        </w:rPr>
        <w:t xml:space="preserve"> взять с собой</w:t>
      </w:r>
    </w:p>
    <w:p w:rsidR="00165369" w:rsidRPr="00165369" w:rsidRDefault="00165369" w:rsidP="00165369">
      <w:pPr>
        <w:spacing w:after="0" w:line="240" w:lineRule="auto"/>
        <w:ind w:firstLine="705"/>
        <w:jc w:val="center"/>
        <w:rPr>
          <w:b/>
          <w:sz w:val="28"/>
          <w:szCs w:val="28"/>
        </w:rPr>
      </w:pPr>
      <w:r w:rsidRPr="00165369">
        <w:rPr>
          <w:b/>
          <w:sz w:val="28"/>
          <w:szCs w:val="28"/>
        </w:rPr>
        <w:t>Немного строгости, заботу,</w:t>
      </w:r>
    </w:p>
    <w:p w:rsidR="00165369" w:rsidRPr="00165369" w:rsidRDefault="00165369" w:rsidP="00165369">
      <w:pPr>
        <w:spacing w:after="0" w:line="240" w:lineRule="auto"/>
        <w:ind w:firstLine="705"/>
        <w:jc w:val="center"/>
        <w:rPr>
          <w:b/>
          <w:sz w:val="28"/>
          <w:szCs w:val="28"/>
        </w:rPr>
      </w:pPr>
      <w:r w:rsidRPr="00165369">
        <w:rPr>
          <w:b/>
          <w:sz w:val="28"/>
          <w:szCs w:val="28"/>
        </w:rPr>
        <w:t>Тепло, улыбку и любовь.</w:t>
      </w:r>
    </w:p>
    <w:p w:rsidR="00165369" w:rsidRPr="00165369" w:rsidRDefault="00165369" w:rsidP="00165369">
      <w:pPr>
        <w:spacing w:after="0" w:line="240" w:lineRule="auto"/>
        <w:ind w:firstLine="705"/>
        <w:jc w:val="center"/>
        <w:rPr>
          <w:b/>
          <w:sz w:val="28"/>
          <w:szCs w:val="28"/>
        </w:rPr>
      </w:pPr>
      <w:r w:rsidRPr="00165369">
        <w:rPr>
          <w:b/>
          <w:sz w:val="28"/>
          <w:szCs w:val="28"/>
        </w:rPr>
        <w:t>Ещё – охапку интересов,</w:t>
      </w:r>
    </w:p>
    <w:p w:rsidR="00165369" w:rsidRPr="00165369" w:rsidRDefault="00165369" w:rsidP="00165369">
      <w:pPr>
        <w:spacing w:after="0" w:line="240" w:lineRule="auto"/>
        <w:ind w:firstLine="705"/>
        <w:jc w:val="center"/>
        <w:rPr>
          <w:b/>
          <w:sz w:val="28"/>
          <w:szCs w:val="28"/>
        </w:rPr>
      </w:pPr>
      <w:r w:rsidRPr="00165369">
        <w:rPr>
          <w:b/>
          <w:sz w:val="28"/>
          <w:szCs w:val="28"/>
        </w:rPr>
        <w:t>Загадки, ребусы и смех.</w:t>
      </w:r>
    </w:p>
    <w:p w:rsidR="00165369" w:rsidRPr="00165369" w:rsidRDefault="00165369" w:rsidP="00165369">
      <w:pPr>
        <w:spacing w:after="0" w:line="240" w:lineRule="auto"/>
        <w:ind w:firstLine="705"/>
        <w:jc w:val="center"/>
        <w:rPr>
          <w:b/>
          <w:sz w:val="28"/>
          <w:szCs w:val="28"/>
        </w:rPr>
      </w:pPr>
      <w:r w:rsidRPr="00165369">
        <w:rPr>
          <w:b/>
          <w:sz w:val="28"/>
          <w:szCs w:val="28"/>
        </w:rPr>
        <w:t>Зачем с собою столько веса?</w:t>
      </w:r>
    </w:p>
    <w:p w:rsidR="00165369" w:rsidRDefault="00165369" w:rsidP="00165369">
      <w:pPr>
        <w:spacing w:after="0" w:line="240" w:lineRule="auto"/>
        <w:ind w:firstLine="705"/>
        <w:jc w:val="center"/>
        <w:rPr>
          <w:b/>
          <w:sz w:val="28"/>
          <w:szCs w:val="28"/>
          <w:lang w:val="uk-UA"/>
        </w:rPr>
      </w:pPr>
      <w:r w:rsidRPr="00165369">
        <w:rPr>
          <w:b/>
          <w:sz w:val="28"/>
          <w:szCs w:val="28"/>
        </w:rPr>
        <w:t>Вес – гарантирует Успех!</w:t>
      </w:r>
    </w:p>
    <w:p w:rsidR="0059576B" w:rsidRDefault="0059576B" w:rsidP="0059576B">
      <w:pPr>
        <w:spacing w:after="0" w:line="240" w:lineRule="auto"/>
        <w:ind w:firstLine="705"/>
        <w:rPr>
          <w:sz w:val="28"/>
          <w:szCs w:val="28"/>
          <w:lang w:val="uk-UA"/>
        </w:rPr>
      </w:pPr>
      <w:r>
        <w:rPr>
          <w:sz w:val="28"/>
          <w:szCs w:val="28"/>
          <w:lang w:val="uk-UA"/>
        </w:rPr>
        <w:t>Успіх у вдалій мотивації уроку, що буде гарантом стійкого інтересу учнів</w:t>
      </w:r>
      <w:r w:rsidR="00B52D8D">
        <w:rPr>
          <w:sz w:val="28"/>
          <w:szCs w:val="28"/>
          <w:lang w:val="uk-UA"/>
        </w:rPr>
        <w:t xml:space="preserve"> до знань</w:t>
      </w:r>
      <w:r w:rsidR="0021364C" w:rsidRPr="0021364C">
        <w:rPr>
          <w:sz w:val="28"/>
          <w:szCs w:val="28"/>
        </w:rPr>
        <w:t xml:space="preserve"> </w:t>
      </w:r>
      <w:r>
        <w:rPr>
          <w:sz w:val="28"/>
          <w:szCs w:val="28"/>
          <w:lang w:val="uk-UA"/>
        </w:rPr>
        <w:t xml:space="preserve">і , як наслідок, </w:t>
      </w:r>
      <w:r w:rsidR="00B763AB">
        <w:rPr>
          <w:sz w:val="28"/>
          <w:szCs w:val="28"/>
          <w:lang w:val="uk-UA"/>
        </w:rPr>
        <w:t>покращення рівня якості знань.</w:t>
      </w:r>
    </w:p>
    <w:p w:rsidR="00DD01AC" w:rsidRPr="00B52D8D" w:rsidRDefault="00B52D8D" w:rsidP="00B52D8D">
      <w:pPr>
        <w:spacing w:after="0" w:line="240" w:lineRule="auto"/>
        <w:ind w:firstLine="705"/>
        <w:rPr>
          <w:color w:val="FF3300"/>
          <w:sz w:val="28"/>
          <w:szCs w:val="28"/>
          <w:lang w:val="uk-UA"/>
        </w:rPr>
      </w:pPr>
      <w:r>
        <w:rPr>
          <w:color w:val="FF3300"/>
          <w:sz w:val="28"/>
          <w:szCs w:val="28"/>
          <w:lang w:val="uk-UA"/>
        </w:rPr>
        <w:t xml:space="preserve">(23 слайд)  </w:t>
      </w:r>
      <w:r>
        <w:rPr>
          <w:sz w:val="28"/>
          <w:szCs w:val="28"/>
          <w:lang w:val="uk-UA"/>
        </w:rPr>
        <w:t>І тоді щодня на Вас</w:t>
      </w:r>
      <w:r w:rsidR="00C073A4">
        <w:rPr>
          <w:sz w:val="28"/>
          <w:szCs w:val="28"/>
          <w:lang w:val="uk-UA"/>
        </w:rPr>
        <w:t xml:space="preserve"> з радістю</w:t>
      </w:r>
      <w:r>
        <w:rPr>
          <w:sz w:val="28"/>
          <w:szCs w:val="28"/>
          <w:lang w:val="uk-UA"/>
        </w:rPr>
        <w:t xml:space="preserve"> чекатиме чудова і чарівна країна ДИТИНСТВА. Дякую за увагу!</w:t>
      </w:r>
      <w:r>
        <w:rPr>
          <w:color w:val="FF3300"/>
          <w:sz w:val="28"/>
          <w:szCs w:val="28"/>
          <w:lang w:val="uk-UA"/>
        </w:rPr>
        <w:t xml:space="preserve">      </w:t>
      </w:r>
    </w:p>
    <w:p w:rsidR="004D0DAD" w:rsidRDefault="004D0DAD" w:rsidP="00DD01AC">
      <w:pPr>
        <w:spacing w:after="0" w:line="240" w:lineRule="auto"/>
        <w:ind w:firstLine="705"/>
        <w:jc w:val="center"/>
        <w:rPr>
          <w:sz w:val="28"/>
          <w:szCs w:val="28"/>
          <w:lang w:val="uk-UA"/>
        </w:rPr>
      </w:pPr>
    </w:p>
    <w:p w:rsidR="004D0DAD" w:rsidRDefault="004D0DAD" w:rsidP="00DD01AC">
      <w:pPr>
        <w:spacing w:after="0" w:line="240" w:lineRule="auto"/>
        <w:ind w:firstLine="705"/>
        <w:jc w:val="center"/>
        <w:rPr>
          <w:sz w:val="28"/>
          <w:szCs w:val="28"/>
          <w:lang w:val="uk-UA"/>
        </w:rPr>
      </w:pPr>
    </w:p>
    <w:p w:rsidR="004D0DAD" w:rsidRDefault="004D0DAD" w:rsidP="00A26F76">
      <w:pPr>
        <w:spacing w:after="0" w:line="240" w:lineRule="auto"/>
        <w:rPr>
          <w:sz w:val="28"/>
          <w:szCs w:val="28"/>
          <w:lang w:val="uk-UA"/>
        </w:rPr>
      </w:pPr>
    </w:p>
    <w:p w:rsidR="00DD01AC" w:rsidRPr="004D0DAD" w:rsidRDefault="00DD01AC" w:rsidP="00DD01AC">
      <w:pPr>
        <w:spacing w:after="0" w:line="240" w:lineRule="auto"/>
        <w:ind w:firstLine="705"/>
        <w:jc w:val="center"/>
        <w:rPr>
          <w:b/>
          <w:sz w:val="28"/>
          <w:szCs w:val="28"/>
          <w:lang w:val="uk-UA"/>
        </w:rPr>
      </w:pPr>
      <w:r w:rsidRPr="004D0DAD">
        <w:rPr>
          <w:b/>
          <w:sz w:val="28"/>
          <w:szCs w:val="28"/>
          <w:lang w:val="uk-UA"/>
        </w:rPr>
        <w:lastRenderedPageBreak/>
        <w:t>Література</w:t>
      </w:r>
    </w:p>
    <w:p w:rsidR="004D0DAD" w:rsidRDefault="004D0DAD" w:rsidP="00DD01AC">
      <w:pPr>
        <w:spacing w:after="0" w:line="240" w:lineRule="auto"/>
        <w:ind w:firstLine="705"/>
        <w:jc w:val="center"/>
        <w:rPr>
          <w:sz w:val="28"/>
          <w:szCs w:val="28"/>
          <w:lang w:val="uk-UA"/>
        </w:rPr>
      </w:pPr>
    </w:p>
    <w:p w:rsidR="00DD01AC" w:rsidRDefault="00DD01AC" w:rsidP="00DD01AC">
      <w:pPr>
        <w:spacing w:after="0" w:line="240" w:lineRule="auto"/>
        <w:ind w:firstLine="705"/>
        <w:rPr>
          <w:sz w:val="28"/>
          <w:szCs w:val="28"/>
          <w:lang w:val="uk-UA"/>
        </w:rPr>
      </w:pPr>
      <w:r>
        <w:rPr>
          <w:sz w:val="28"/>
          <w:szCs w:val="28"/>
          <w:lang w:val="uk-UA"/>
        </w:rPr>
        <w:t>1. Газета «Початкова освіта» № 32, 2012р.</w:t>
      </w:r>
      <w:r w:rsidR="00B56E2F">
        <w:rPr>
          <w:sz w:val="28"/>
          <w:szCs w:val="28"/>
          <w:lang w:val="uk-UA"/>
        </w:rPr>
        <w:t>, ст. 23.</w:t>
      </w:r>
    </w:p>
    <w:p w:rsidR="00B56E2F" w:rsidRPr="000B3BED" w:rsidRDefault="00B56E2F" w:rsidP="00DD01AC">
      <w:pPr>
        <w:spacing w:after="0" w:line="240" w:lineRule="auto"/>
        <w:ind w:firstLine="705"/>
        <w:rPr>
          <w:sz w:val="28"/>
          <w:szCs w:val="28"/>
          <w:lang w:val="uk-UA"/>
        </w:rPr>
      </w:pPr>
      <w:r>
        <w:rPr>
          <w:sz w:val="28"/>
          <w:szCs w:val="28"/>
          <w:lang w:val="uk-UA"/>
        </w:rPr>
        <w:t>2. Газета «Початкова освіта» № 20, 2012р., ст.1.</w:t>
      </w:r>
    </w:p>
    <w:p w:rsidR="00A329C6" w:rsidRDefault="00B56E2F" w:rsidP="00D01DD1">
      <w:pPr>
        <w:spacing w:after="0" w:line="240" w:lineRule="auto"/>
        <w:ind w:firstLine="705"/>
        <w:rPr>
          <w:sz w:val="28"/>
          <w:szCs w:val="28"/>
          <w:lang w:val="uk-UA"/>
        </w:rPr>
      </w:pPr>
      <w:r>
        <w:rPr>
          <w:sz w:val="28"/>
          <w:szCs w:val="28"/>
          <w:lang w:val="uk-UA"/>
        </w:rPr>
        <w:t>3.</w:t>
      </w:r>
      <w:r w:rsidRPr="00B56E2F">
        <w:rPr>
          <w:sz w:val="28"/>
          <w:szCs w:val="28"/>
          <w:lang w:val="uk-UA"/>
        </w:rPr>
        <w:t xml:space="preserve"> </w:t>
      </w:r>
      <w:r>
        <w:rPr>
          <w:sz w:val="28"/>
          <w:szCs w:val="28"/>
          <w:lang w:val="uk-UA"/>
        </w:rPr>
        <w:t>Газета «Початкова освіта» № 39, 2012р., ст.1.</w:t>
      </w:r>
    </w:p>
    <w:p w:rsidR="00B56E2F" w:rsidRDefault="00B56E2F" w:rsidP="00D01DD1">
      <w:pPr>
        <w:spacing w:after="0" w:line="240" w:lineRule="auto"/>
        <w:ind w:firstLine="705"/>
        <w:rPr>
          <w:sz w:val="28"/>
          <w:szCs w:val="28"/>
          <w:lang w:val="uk-UA"/>
        </w:rPr>
      </w:pPr>
      <w:r>
        <w:rPr>
          <w:sz w:val="28"/>
          <w:szCs w:val="28"/>
          <w:lang w:val="uk-UA"/>
        </w:rPr>
        <w:t>4. Газета «Початкова освіта» № 39, 2008р., ст. 8.</w:t>
      </w:r>
    </w:p>
    <w:p w:rsidR="00B56E2F" w:rsidRDefault="00B56E2F" w:rsidP="00D01DD1">
      <w:pPr>
        <w:spacing w:after="0" w:line="240" w:lineRule="auto"/>
        <w:ind w:firstLine="705"/>
        <w:rPr>
          <w:sz w:val="28"/>
          <w:szCs w:val="28"/>
          <w:lang w:val="uk-UA"/>
        </w:rPr>
      </w:pPr>
      <w:r>
        <w:rPr>
          <w:sz w:val="28"/>
          <w:szCs w:val="28"/>
          <w:lang w:val="uk-UA"/>
        </w:rPr>
        <w:t>5. Журнал «Початкова школа» № 1, 2013р., ст. 10 – 13.</w:t>
      </w:r>
    </w:p>
    <w:p w:rsidR="00B316B1" w:rsidRDefault="00B316B1" w:rsidP="00D01DD1">
      <w:pPr>
        <w:spacing w:after="0" w:line="240" w:lineRule="auto"/>
        <w:ind w:firstLine="705"/>
        <w:rPr>
          <w:sz w:val="28"/>
          <w:szCs w:val="28"/>
          <w:lang w:val="uk-UA"/>
        </w:rPr>
      </w:pPr>
      <w:r>
        <w:rPr>
          <w:sz w:val="28"/>
          <w:szCs w:val="28"/>
          <w:lang w:val="uk-UA"/>
        </w:rPr>
        <w:t>6. Газета «Початкова освіта» № 7, 2012р., ст. 8.</w:t>
      </w:r>
    </w:p>
    <w:p w:rsidR="00F75FFE" w:rsidRDefault="00F75FFE" w:rsidP="00D01DD1">
      <w:pPr>
        <w:spacing w:after="0" w:line="240" w:lineRule="auto"/>
        <w:ind w:firstLine="705"/>
        <w:rPr>
          <w:sz w:val="28"/>
          <w:szCs w:val="28"/>
          <w:lang w:val="uk-UA"/>
        </w:rPr>
      </w:pPr>
      <w:r>
        <w:rPr>
          <w:sz w:val="28"/>
          <w:szCs w:val="28"/>
          <w:lang w:val="uk-UA"/>
        </w:rPr>
        <w:t>7. Газета «Початкова освіта» № 1 – 2, 2012р., ст. 11.</w:t>
      </w:r>
    </w:p>
    <w:p w:rsidR="00B2396C" w:rsidRDefault="00B2396C" w:rsidP="00D01DD1">
      <w:pPr>
        <w:spacing w:after="0" w:line="240" w:lineRule="auto"/>
        <w:ind w:firstLine="705"/>
        <w:rPr>
          <w:sz w:val="28"/>
          <w:szCs w:val="28"/>
          <w:lang w:val="uk-UA"/>
        </w:rPr>
      </w:pPr>
      <w:r>
        <w:rPr>
          <w:sz w:val="28"/>
          <w:szCs w:val="28"/>
          <w:lang w:val="uk-UA"/>
        </w:rPr>
        <w:t>8. Газета «Початкова освіта» № 17, 2012р., ст. 6 – 7.</w:t>
      </w:r>
    </w:p>
    <w:p w:rsidR="00165369" w:rsidRPr="00A025A7" w:rsidRDefault="00165369" w:rsidP="00D01DD1">
      <w:pPr>
        <w:spacing w:after="0" w:line="240" w:lineRule="auto"/>
        <w:ind w:firstLine="705"/>
        <w:rPr>
          <w:sz w:val="28"/>
          <w:szCs w:val="28"/>
          <w:lang w:val="uk-UA"/>
        </w:rPr>
      </w:pPr>
      <w:r>
        <w:rPr>
          <w:sz w:val="28"/>
          <w:szCs w:val="28"/>
          <w:lang w:val="uk-UA"/>
        </w:rPr>
        <w:t>9. Газета «Початкова освіта» № 37. 2012р., ст. 2.</w:t>
      </w:r>
    </w:p>
    <w:sectPr w:rsidR="00165369" w:rsidRPr="00A025A7" w:rsidSect="006230C3">
      <w:footerReference w:type="default" r:id="rId10"/>
      <w:pgSz w:w="11906" w:h="16838"/>
      <w:pgMar w:top="1134" w:right="850" w:bottom="1134" w:left="1701" w:header="708" w:footer="708" w:gutter="0"/>
      <w:pgBorders w:offsetFrom="page">
        <w:top w:val="balloons3Colors" w:sz="20" w:space="24" w:color="auto"/>
        <w:left w:val="balloons3Colors" w:sz="20" w:space="24" w:color="auto"/>
        <w:bottom w:val="balloons3Colors" w:sz="20" w:space="31"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B2" w:rsidRDefault="006231B2" w:rsidP="005D1757">
      <w:pPr>
        <w:spacing w:after="0" w:line="240" w:lineRule="auto"/>
      </w:pPr>
      <w:r>
        <w:separator/>
      </w:r>
    </w:p>
  </w:endnote>
  <w:endnote w:type="continuationSeparator" w:id="1">
    <w:p w:rsidR="006231B2" w:rsidRDefault="006231B2" w:rsidP="005D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532"/>
      <w:docPartObj>
        <w:docPartGallery w:val="Page Numbers (Bottom of Page)"/>
        <w:docPartUnique/>
      </w:docPartObj>
    </w:sdtPr>
    <w:sdtContent>
      <w:p w:rsidR="004F692A" w:rsidRDefault="00A5322E">
        <w:pPr>
          <w:pStyle w:val="a6"/>
          <w:jc w:val="right"/>
        </w:pPr>
        <w:fldSimple w:instr=" PAGE   \* MERGEFORMAT ">
          <w:r w:rsidR="00A26F76">
            <w:rPr>
              <w:noProof/>
            </w:rPr>
            <w:t>8</w:t>
          </w:r>
        </w:fldSimple>
      </w:p>
    </w:sdtContent>
  </w:sdt>
  <w:p w:rsidR="004F692A" w:rsidRDefault="004F6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B2" w:rsidRDefault="006231B2" w:rsidP="005D1757">
      <w:pPr>
        <w:spacing w:after="0" w:line="240" w:lineRule="auto"/>
      </w:pPr>
      <w:r>
        <w:separator/>
      </w:r>
    </w:p>
  </w:footnote>
  <w:footnote w:type="continuationSeparator" w:id="1">
    <w:p w:rsidR="006231B2" w:rsidRDefault="006231B2" w:rsidP="005D1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A1EC4"/>
    <w:multiLevelType w:val="hybridMultilevel"/>
    <w:tmpl w:val="419C8154"/>
    <w:lvl w:ilvl="0" w:tplc="A432A1DE">
      <w:numFmt w:val="bullet"/>
      <w:lvlText w:val="-"/>
      <w:lvlJc w:val="left"/>
      <w:pPr>
        <w:ind w:left="1065" w:hanging="360"/>
      </w:pPr>
      <w:rPr>
        <w:rFonts w:ascii="Calibri" w:eastAsiaTheme="minorEastAsia"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2158"/>
    <w:rsid w:val="000B3BED"/>
    <w:rsid w:val="000E067A"/>
    <w:rsid w:val="000F13EE"/>
    <w:rsid w:val="00165369"/>
    <w:rsid w:val="00192522"/>
    <w:rsid w:val="001E22CA"/>
    <w:rsid w:val="001F3D0F"/>
    <w:rsid w:val="0021364C"/>
    <w:rsid w:val="002C3F64"/>
    <w:rsid w:val="002F4934"/>
    <w:rsid w:val="00357088"/>
    <w:rsid w:val="003730DC"/>
    <w:rsid w:val="003A084D"/>
    <w:rsid w:val="003F1363"/>
    <w:rsid w:val="003F13A5"/>
    <w:rsid w:val="003F42C0"/>
    <w:rsid w:val="00450A94"/>
    <w:rsid w:val="00473060"/>
    <w:rsid w:val="004D0DAD"/>
    <w:rsid w:val="004F692A"/>
    <w:rsid w:val="0059576B"/>
    <w:rsid w:val="005966BE"/>
    <w:rsid w:val="005B0BAC"/>
    <w:rsid w:val="005B1A1F"/>
    <w:rsid w:val="005D1757"/>
    <w:rsid w:val="00616F03"/>
    <w:rsid w:val="006230C3"/>
    <w:rsid w:val="006231B2"/>
    <w:rsid w:val="006B3874"/>
    <w:rsid w:val="00752158"/>
    <w:rsid w:val="007B2B3B"/>
    <w:rsid w:val="007F557A"/>
    <w:rsid w:val="008457D6"/>
    <w:rsid w:val="00855729"/>
    <w:rsid w:val="00944E0C"/>
    <w:rsid w:val="009706A8"/>
    <w:rsid w:val="009934F7"/>
    <w:rsid w:val="009E5115"/>
    <w:rsid w:val="00A025A7"/>
    <w:rsid w:val="00A26F76"/>
    <w:rsid w:val="00A329C6"/>
    <w:rsid w:val="00A377C2"/>
    <w:rsid w:val="00A5322E"/>
    <w:rsid w:val="00AA161F"/>
    <w:rsid w:val="00AB13F1"/>
    <w:rsid w:val="00B2396C"/>
    <w:rsid w:val="00B316B1"/>
    <w:rsid w:val="00B52D8D"/>
    <w:rsid w:val="00B56E2F"/>
    <w:rsid w:val="00B62263"/>
    <w:rsid w:val="00B763AB"/>
    <w:rsid w:val="00BD5CBA"/>
    <w:rsid w:val="00BF2A95"/>
    <w:rsid w:val="00C03765"/>
    <w:rsid w:val="00C073A4"/>
    <w:rsid w:val="00C9310F"/>
    <w:rsid w:val="00CA0F29"/>
    <w:rsid w:val="00D01DD1"/>
    <w:rsid w:val="00D1113E"/>
    <w:rsid w:val="00D353C7"/>
    <w:rsid w:val="00DA3460"/>
    <w:rsid w:val="00DA3A9D"/>
    <w:rsid w:val="00DD01AC"/>
    <w:rsid w:val="00DD2DEF"/>
    <w:rsid w:val="00DD5BE2"/>
    <w:rsid w:val="00E36270"/>
    <w:rsid w:val="00E76756"/>
    <w:rsid w:val="00EC0164"/>
    <w:rsid w:val="00ED08BF"/>
    <w:rsid w:val="00F60E18"/>
    <w:rsid w:val="00F75FFE"/>
    <w:rsid w:val="00F7623B"/>
    <w:rsid w:val="00FC4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874"/>
    <w:pPr>
      <w:ind w:left="720"/>
      <w:contextualSpacing/>
    </w:pPr>
  </w:style>
  <w:style w:type="paragraph" w:styleId="a4">
    <w:name w:val="header"/>
    <w:basedOn w:val="a"/>
    <w:link w:val="a5"/>
    <w:uiPriority w:val="99"/>
    <w:semiHidden/>
    <w:unhideWhenUsed/>
    <w:rsid w:val="005D17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1757"/>
  </w:style>
  <w:style w:type="paragraph" w:styleId="a6">
    <w:name w:val="footer"/>
    <w:basedOn w:val="a"/>
    <w:link w:val="a7"/>
    <w:uiPriority w:val="99"/>
    <w:unhideWhenUsed/>
    <w:rsid w:val="005D17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1757"/>
  </w:style>
  <w:style w:type="table" w:styleId="a8">
    <w:name w:val="Table Grid"/>
    <w:basedOn w:val="a1"/>
    <w:uiPriority w:val="59"/>
    <w:rsid w:val="00E76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230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3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7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8</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2013-01-28T22:17:00Z</cp:lastPrinted>
  <dcterms:created xsi:type="dcterms:W3CDTF">2013-01-20T09:35:00Z</dcterms:created>
  <dcterms:modified xsi:type="dcterms:W3CDTF">2013-01-30T19:04:00Z</dcterms:modified>
</cp:coreProperties>
</file>